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27C" w:rsidRPr="0015527C" w:rsidRDefault="0015527C" w:rsidP="0015527C">
      <w:pPr>
        <w:pStyle w:val="Geenafstand"/>
        <w:rPr>
          <w:b/>
          <w:sz w:val="28"/>
          <w:szCs w:val="28"/>
        </w:rPr>
      </w:pPr>
      <w:r w:rsidRPr="0015527C">
        <w:rPr>
          <w:b/>
          <w:sz w:val="28"/>
          <w:szCs w:val="28"/>
        </w:rPr>
        <w:t>Materialenleer periode 3 opdracht 1:</w:t>
      </w:r>
    </w:p>
    <w:p w:rsidR="0015527C" w:rsidRDefault="0015527C" w:rsidP="0015527C">
      <w:pPr>
        <w:tabs>
          <w:tab w:val="left" w:pos="3120"/>
        </w:tabs>
      </w:pPr>
    </w:p>
    <w:p w:rsidR="0015527C" w:rsidRDefault="0015527C" w:rsidP="0015527C">
      <w:pPr>
        <w:tabs>
          <w:tab w:val="left" w:pos="3120"/>
        </w:tabs>
      </w:pPr>
      <w:r>
        <w:rPr>
          <w:noProof/>
          <w:lang w:eastAsia="nl-NL"/>
        </w:rPr>
        <w:drawing>
          <wp:inline distT="0" distB="0" distL="0" distR="0">
            <wp:extent cx="3000375" cy="2371725"/>
            <wp:effectExtent l="0" t="0" r="9525" b="9525"/>
            <wp:docPr id="1" name="Afbeelding 1" descr="https://3.bp.blogspot.com/-8WKHoa8II8g/WnhIB5EjaZI/AAAAAAAAABQ/wJsX8dGKfHETkQ2VSIGP9YIlOOtK5624QCLcBGAs/s1600/schelp_mess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.bp.blogspot.com/-8WKHoa8II8g/WnhIB5EjaZI/AAAAAAAAABQ/wJsX8dGKfHETkQ2VSIGP9YIlOOtK5624QCLcBGAs/s1600/schelp_messing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27C" w:rsidRDefault="0015527C" w:rsidP="0015527C">
      <w:pPr>
        <w:tabs>
          <w:tab w:val="left" w:pos="3120"/>
        </w:tabs>
      </w:pPr>
      <w:r>
        <w:t>1: Het maken van deze schelp.</w:t>
      </w:r>
    </w:p>
    <w:p w:rsidR="0015527C" w:rsidRDefault="0015527C" w:rsidP="0015527C">
      <w:pPr>
        <w:pStyle w:val="Lijstalinea"/>
        <w:numPr>
          <w:ilvl w:val="0"/>
          <w:numId w:val="1"/>
        </w:numPr>
        <w:tabs>
          <w:tab w:val="left" w:pos="3120"/>
        </w:tabs>
      </w:pPr>
      <w:r>
        <w:t>Eerst messing laten smelten</w:t>
      </w:r>
    </w:p>
    <w:p w:rsidR="0015527C" w:rsidRDefault="0015527C" w:rsidP="0015527C">
      <w:pPr>
        <w:pStyle w:val="Lijstalinea"/>
        <w:numPr>
          <w:ilvl w:val="0"/>
          <w:numId w:val="1"/>
        </w:numPr>
        <w:tabs>
          <w:tab w:val="left" w:pos="3120"/>
        </w:tabs>
      </w:pPr>
      <w:r>
        <w:t>Vervolgens in een mal gieten</w:t>
      </w:r>
    </w:p>
    <w:p w:rsidR="0015527C" w:rsidRDefault="0015527C" w:rsidP="0015527C">
      <w:pPr>
        <w:pStyle w:val="Lijstalinea"/>
        <w:numPr>
          <w:ilvl w:val="0"/>
          <w:numId w:val="1"/>
        </w:numPr>
        <w:tabs>
          <w:tab w:val="left" w:pos="3120"/>
        </w:tabs>
      </w:pPr>
      <w:r>
        <w:t>Af laten koelen</w:t>
      </w:r>
    </w:p>
    <w:p w:rsidR="0015527C" w:rsidRDefault="0015527C" w:rsidP="0015527C">
      <w:pPr>
        <w:tabs>
          <w:tab w:val="left" w:pos="3120"/>
        </w:tabs>
      </w:pPr>
      <w:r>
        <w:rPr>
          <w:noProof/>
          <w:lang w:eastAsia="nl-NL"/>
        </w:rPr>
        <w:drawing>
          <wp:inline distT="0" distB="0" distL="0" distR="0" wp14:anchorId="35DA242E" wp14:editId="06E2A783">
            <wp:extent cx="6335270" cy="1057275"/>
            <wp:effectExtent l="0" t="0" r="889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37466" cy="105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527C" w:rsidRDefault="0015527C" w:rsidP="0015527C">
      <w:pPr>
        <w:tabs>
          <w:tab w:val="left" w:pos="3120"/>
        </w:tabs>
      </w:pPr>
      <w:hyperlink r:id="rId7" w:history="1">
        <w:r w:rsidRPr="00E15459">
          <w:rPr>
            <w:rStyle w:val="Hyperlink"/>
          </w:rPr>
          <w:t>http://mcbboek.nl/MCB_h08/Messing.htm</w:t>
        </w:r>
      </w:hyperlink>
    </w:p>
    <w:p w:rsidR="0015527C" w:rsidRDefault="0015527C" w:rsidP="0015527C">
      <w:pPr>
        <w:tabs>
          <w:tab w:val="left" w:pos="3120"/>
        </w:tabs>
      </w:pPr>
      <w:r>
        <w:rPr>
          <w:noProof/>
          <w:lang w:eastAsia="nl-NL"/>
        </w:rPr>
        <w:drawing>
          <wp:inline distT="0" distB="0" distL="0" distR="0" wp14:anchorId="1D7BC75D" wp14:editId="0B60B137">
            <wp:extent cx="5760720" cy="2773680"/>
            <wp:effectExtent l="0" t="0" r="0" b="762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7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527C" w:rsidRDefault="0015527C" w:rsidP="0015527C">
      <w:pPr>
        <w:tabs>
          <w:tab w:val="left" w:pos="3120"/>
        </w:tabs>
      </w:pPr>
      <w:hyperlink r:id="rId9" w:history="1">
        <w:r w:rsidRPr="00E15459">
          <w:rPr>
            <w:rStyle w:val="Hyperlink"/>
          </w:rPr>
          <w:t>https://www.elcas.nl/messing</w:t>
        </w:r>
      </w:hyperlink>
    </w:p>
    <w:p w:rsidR="0015527C" w:rsidRDefault="0015527C" w:rsidP="0015527C">
      <w:pPr>
        <w:tabs>
          <w:tab w:val="left" w:pos="3120"/>
        </w:tabs>
      </w:pPr>
      <w:r>
        <w:t>Messing CuZn39Pb3 is goed warm vervormbaar en is daardoor goed te gebruiken voor deze schelp.</w:t>
      </w:r>
    </w:p>
    <w:p w:rsidR="0015527C" w:rsidRDefault="00C04642" w:rsidP="0015527C">
      <w:pPr>
        <w:tabs>
          <w:tab w:val="left" w:pos="3120"/>
        </w:tabs>
      </w:pPr>
      <w:r>
        <w:lastRenderedPageBreak/>
        <w:t>2: Bij staven die moeten draaien in een voorwerp, daar doe je eerst een lager in. Deze worden soms van messing gemaakt omdat dat goedkoop is.</w:t>
      </w:r>
    </w:p>
    <w:p w:rsidR="00C04642" w:rsidRDefault="00C04642" w:rsidP="0015527C">
      <w:pPr>
        <w:tabs>
          <w:tab w:val="left" w:pos="3120"/>
        </w:tabs>
      </w:pPr>
    </w:p>
    <w:p w:rsidR="00C04642" w:rsidRDefault="00C04642" w:rsidP="0015527C">
      <w:pPr>
        <w:tabs>
          <w:tab w:val="left" w:pos="3120"/>
        </w:tabs>
      </w:pPr>
      <w:r>
        <w:t xml:space="preserve">3: Tandwielen worden waarschijnlijk ook gegoten, dit is heel nauwkeurig, ook ieder tandwiel is dan hetzelfde waardoor ze goed zullen passen. </w:t>
      </w:r>
    </w:p>
    <w:p w:rsidR="00C04642" w:rsidRDefault="00C04642" w:rsidP="0015527C">
      <w:pPr>
        <w:tabs>
          <w:tab w:val="left" w:pos="3120"/>
        </w:tabs>
      </w:pPr>
      <w:r>
        <w:t>Ook hier zal Messing CuZn39Pb3 een goede kwaliteit voor zijn omdat het makkelijk warm vervormbaar is en goed te verspanen is.</w:t>
      </w:r>
    </w:p>
    <w:p w:rsidR="00C04642" w:rsidRDefault="00C04642" w:rsidP="0015527C">
      <w:pPr>
        <w:tabs>
          <w:tab w:val="left" w:pos="3120"/>
        </w:tabs>
      </w:pPr>
    </w:p>
    <w:p w:rsidR="00C04642" w:rsidRDefault="00C04642" w:rsidP="0015527C">
      <w:pPr>
        <w:tabs>
          <w:tab w:val="left" w:pos="3120"/>
        </w:tabs>
      </w:pPr>
      <w:r>
        <w:t xml:space="preserve">4: </w:t>
      </w:r>
    </w:p>
    <w:p w:rsidR="00C04642" w:rsidRDefault="00C04642" w:rsidP="0015527C">
      <w:pPr>
        <w:tabs>
          <w:tab w:val="left" w:pos="3120"/>
        </w:tabs>
      </w:pPr>
      <w:r>
        <w:rPr>
          <w:noProof/>
          <w:lang w:eastAsia="nl-NL"/>
        </w:rPr>
        <w:drawing>
          <wp:inline distT="0" distB="0" distL="0" distR="0" wp14:anchorId="79D134C3" wp14:editId="69E21C11">
            <wp:extent cx="1686497" cy="2162175"/>
            <wp:effectExtent l="0" t="0" r="9525" b="0"/>
            <wp:docPr id="4" name="Afbeelding 4" descr="Afbeeldingsresultaat voor messing produ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sresultaat voor messing produc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847" cy="2170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27C" w:rsidRPr="00056AEA" w:rsidRDefault="00056AEA" w:rsidP="00056AEA">
      <w:pPr>
        <w:rPr>
          <w:rFonts w:ascii="Trebuchet MS" w:eastAsia="Times New Roman" w:hAnsi="Trebuchet MS" w:cs="Times New Roman"/>
          <w:b/>
          <w:bCs/>
          <w:sz w:val="20"/>
          <w:szCs w:val="20"/>
          <w:lang w:eastAsia="nl-NL"/>
        </w:rPr>
      </w:pPr>
      <w:r>
        <w:t xml:space="preserve">Messing </w:t>
      </w:r>
      <w:r w:rsidRPr="00056AEA">
        <w:rPr>
          <w:rFonts w:ascii="Trebuchet MS" w:eastAsia="Times New Roman" w:hAnsi="Trebuchet MS" w:cs="Times New Roman"/>
          <w:b/>
          <w:bCs/>
          <w:color w:val="003261"/>
          <w:sz w:val="20"/>
          <w:szCs w:val="20"/>
          <w:lang w:eastAsia="nl-NL"/>
        </w:rPr>
        <w:t>CuZn25Al5</w:t>
      </w:r>
      <w:r>
        <w:rPr>
          <w:rFonts w:ascii="Trebuchet MS" w:eastAsia="Times New Roman" w:hAnsi="Trebuchet MS" w:cs="Times New Roman"/>
          <w:b/>
          <w:bCs/>
          <w:color w:val="003261"/>
          <w:sz w:val="20"/>
          <w:szCs w:val="20"/>
          <w:lang w:eastAsia="nl-NL"/>
        </w:rPr>
        <w:t xml:space="preserve"> </w:t>
      </w:r>
      <w:r>
        <w:rPr>
          <w:rFonts w:ascii="Trebuchet MS" w:eastAsia="Times New Roman" w:hAnsi="Trebuchet MS" w:cs="Times New Roman"/>
          <w:b/>
          <w:bCs/>
          <w:sz w:val="20"/>
          <w:szCs w:val="20"/>
          <w:lang w:eastAsia="nl-NL"/>
        </w:rPr>
        <w:t>wordt gebruikt voor ronde buizen. Ik vind het interessant waarom je een kraan zou maken van messing.</w:t>
      </w:r>
      <w:bookmarkStart w:id="0" w:name="_GoBack"/>
      <w:bookmarkEnd w:id="0"/>
    </w:p>
    <w:sectPr w:rsidR="0015527C" w:rsidRPr="00056A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366019"/>
    <w:multiLevelType w:val="hybridMultilevel"/>
    <w:tmpl w:val="2126FBB2"/>
    <w:lvl w:ilvl="0" w:tplc="FF0AC9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27C"/>
    <w:rsid w:val="00056AEA"/>
    <w:rsid w:val="0015527C"/>
    <w:rsid w:val="008E4C00"/>
    <w:rsid w:val="00C0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9B74B"/>
  <w15:chartTrackingRefBased/>
  <w15:docId w15:val="{69B50873-F704-4380-BDCF-E5E8FEA3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5527C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15527C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1552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mcbboek.nl/MCB_h08/Messing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www.elcas.nl/messing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145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Summa College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Bosmans, Koen</dc:creator>
  <cp:keywords/>
  <dc:description/>
  <cp:lastModifiedBy>Bosmans, Koen</cp:lastModifiedBy>
  <cp:revision>1</cp:revision>
  <dcterms:created xsi:type="dcterms:W3CDTF">2018-02-05T12:58:00Z</dcterms:created>
  <dcterms:modified xsi:type="dcterms:W3CDTF">2018-02-05T13:20:00Z</dcterms:modified>
</cp:coreProperties>
</file>