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278" w:rsidRDefault="00457278" w:rsidP="00457278">
      <w:pPr>
        <w:pStyle w:val="Geenafstand"/>
        <w:rPr>
          <w:sz w:val="36"/>
          <w:szCs w:val="36"/>
        </w:rPr>
      </w:pPr>
      <w:r w:rsidRPr="00457278">
        <w:rPr>
          <w:sz w:val="36"/>
          <w:szCs w:val="36"/>
        </w:rPr>
        <w:t>Materialenleer opdracht 5:</w:t>
      </w:r>
    </w:p>
    <w:p w:rsidR="00457278" w:rsidRDefault="00457278" w:rsidP="00457278">
      <w:pPr>
        <w:pStyle w:val="Geenafstand"/>
        <w:rPr>
          <w:sz w:val="24"/>
          <w:szCs w:val="24"/>
        </w:rPr>
      </w:pPr>
    </w:p>
    <w:p w:rsidR="00457278" w:rsidRDefault="00457278" w:rsidP="00457278">
      <w:pPr>
        <w:pStyle w:val="Geenafstand"/>
        <w:rPr>
          <w:sz w:val="24"/>
          <w:szCs w:val="24"/>
        </w:rPr>
      </w:pPr>
      <w:r>
        <w:rPr>
          <w:sz w:val="24"/>
          <w:szCs w:val="24"/>
        </w:rPr>
        <w:t>1:</w:t>
      </w:r>
    </w:p>
    <w:p w:rsidR="00457278" w:rsidRDefault="00457278" w:rsidP="00457278">
      <w:pPr>
        <w:pStyle w:val="Geenafstand"/>
        <w:rPr>
          <w:sz w:val="24"/>
          <w:szCs w:val="24"/>
        </w:rPr>
      </w:pPr>
      <w:r>
        <w:rPr>
          <w:sz w:val="24"/>
          <w:szCs w:val="24"/>
        </w:rPr>
        <w:t>-Putcorrosie</w:t>
      </w:r>
    </w:p>
    <w:p w:rsidR="00457278" w:rsidRDefault="00457278" w:rsidP="00457278">
      <w:pPr>
        <w:pStyle w:val="Geenafstand"/>
        <w:rPr>
          <w:sz w:val="24"/>
          <w:szCs w:val="24"/>
        </w:rPr>
      </w:pPr>
      <w:r>
        <w:rPr>
          <w:noProof/>
        </w:rPr>
        <w:drawing>
          <wp:inline distT="0" distB="0" distL="0" distR="0">
            <wp:extent cx="2026920" cy="1362090"/>
            <wp:effectExtent l="0" t="0" r="0" b="9525"/>
            <wp:docPr id="3" name="Afbeelding 3" descr="Afbeeldingsresultaat voor putcorro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putcorrosi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33462" cy="1366486"/>
                    </a:xfrm>
                    <a:prstGeom prst="rect">
                      <a:avLst/>
                    </a:prstGeom>
                    <a:noFill/>
                    <a:ln>
                      <a:noFill/>
                    </a:ln>
                  </pic:spPr>
                </pic:pic>
              </a:graphicData>
            </a:graphic>
          </wp:inline>
        </w:drawing>
      </w:r>
    </w:p>
    <w:p w:rsidR="00457278" w:rsidRDefault="00457278" w:rsidP="00457278">
      <w:pPr>
        <w:pStyle w:val="Geenafstand"/>
        <w:rPr>
          <w:sz w:val="24"/>
          <w:szCs w:val="24"/>
        </w:rPr>
      </w:pPr>
      <w:r>
        <w:rPr>
          <w:sz w:val="24"/>
          <w:szCs w:val="24"/>
        </w:rPr>
        <w:t xml:space="preserve">-Spanningscorrosie </w:t>
      </w:r>
    </w:p>
    <w:p w:rsidR="00457278" w:rsidRDefault="00457278" w:rsidP="00457278">
      <w:pPr>
        <w:pStyle w:val="Geenafstand"/>
        <w:rPr>
          <w:sz w:val="24"/>
          <w:szCs w:val="24"/>
        </w:rPr>
      </w:pPr>
      <w:r>
        <w:rPr>
          <w:noProof/>
        </w:rPr>
        <w:drawing>
          <wp:inline distT="0" distB="0" distL="0" distR="0">
            <wp:extent cx="1055983" cy="2026920"/>
            <wp:effectExtent l="0" t="0" r="0" b="0"/>
            <wp:docPr id="2" name="Afbeelding 2" descr="Voorbeeld van een metaaldraad onder lichte belasting waar SCC is opgetre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orbeeld van een metaaldraad onder lichte belasting waar SCC is opgetred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6336" cy="2046792"/>
                    </a:xfrm>
                    <a:prstGeom prst="rect">
                      <a:avLst/>
                    </a:prstGeom>
                    <a:noFill/>
                    <a:ln>
                      <a:noFill/>
                    </a:ln>
                  </pic:spPr>
                </pic:pic>
              </a:graphicData>
            </a:graphic>
          </wp:inline>
        </w:drawing>
      </w:r>
    </w:p>
    <w:p w:rsidR="00457278" w:rsidRDefault="00457278" w:rsidP="00457278">
      <w:pPr>
        <w:pStyle w:val="Geenafstand"/>
        <w:rPr>
          <w:sz w:val="24"/>
          <w:szCs w:val="24"/>
        </w:rPr>
      </w:pPr>
      <w:r>
        <w:rPr>
          <w:sz w:val="24"/>
          <w:szCs w:val="24"/>
        </w:rPr>
        <w:t>-Spleetcorrosie</w:t>
      </w:r>
    </w:p>
    <w:p w:rsidR="00457278" w:rsidRDefault="00457278" w:rsidP="00457278">
      <w:pPr>
        <w:pStyle w:val="Geenafstand"/>
        <w:rPr>
          <w:sz w:val="24"/>
          <w:szCs w:val="24"/>
        </w:rPr>
      </w:pPr>
      <w:r>
        <w:rPr>
          <w:noProof/>
        </w:rPr>
        <w:drawing>
          <wp:inline distT="0" distB="0" distL="0" distR="0">
            <wp:extent cx="1935480" cy="2046770"/>
            <wp:effectExtent l="0" t="0" r="7620" b="0"/>
            <wp:docPr id="1" name="Afbeelding 1" descr="Voorbeeld van spleetcorro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orbeeld van spleetcorrosi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9717" cy="2061825"/>
                    </a:xfrm>
                    <a:prstGeom prst="rect">
                      <a:avLst/>
                    </a:prstGeom>
                    <a:noFill/>
                    <a:ln>
                      <a:noFill/>
                    </a:ln>
                  </pic:spPr>
                </pic:pic>
              </a:graphicData>
            </a:graphic>
          </wp:inline>
        </w:drawing>
      </w:r>
    </w:p>
    <w:p w:rsidR="00457278" w:rsidRDefault="00457278" w:rsidP="00457278">
      <w:pPr>
        <w:pStyle w:val="Geenafstand"/>
        <w:rPr>
          <w:sz w:val="24"/>
          <w:szCs w:val="24"/>
        </w:rPr>
      </w:pPr>
      <w:r>
        <w:rPr>
          <w:sz w:val="24"/>
          <w:szCs w:val="24"/>
        </w:rPr>
        <w:t xml:space="preserve"> </w:t>
      </w:r>
    </w:p>
    <w:p w:rsidR="00457278" w:rsidRDefault="00457278" w:rsidP="00457278">
      <w:pPr>
        <w:pStyle w:val="Geenafstand"/>
        <w:rPr>
          <w:sz w:val="24"/>
          <w:szCs w:val="24"/>
        </w:rPr>
      </w:pPr>
      <w:r>
        <w:rPr>
          <w:sz w:val="24"/>
          <w:szCs w:val="24"/>
        </w:rPr>
        <w:t>2:</w:t>
      </w:r>
    </w:p>
    <w:p w:rsidR="00457278" w:rsidRDefault="00457278" w:rsidP="00457278">
      <w:pPr>
        <w:pStyle w:val="Geenafstand"/>
        <w:rPr>
          <w:sz w:val="24"/>
          <w:szCs w:val="24"/>
        </w:rPr>
      </w:pPr>
      <w:r>
        <w:rPr>
          <w:sz w:val="24"/>
          <w:szCs w:val="24"/>
        </w:rPr>
        <w:t>RVS 316, deze soort RVS kan goed tegen spanningscorrosie wat handig is voor een mobiel, omdat deze onder allerlei spanningen komt te staa</w:t>
      </w:r>
      <w:r w:rsidR="00C903AA">
        <w:rPr>
          <w:sz w:val="24"/>
          <w:szCs w:val="24"/>
        </w:rPr>
        <w:t>n</w:t>
      </w:r>
      <w:r>
        <w:rPr>
          <w:sz w:val="24"/>
          <w:szCs w:val="24"/>
        </w:rPr>
        <w:t xml:space="preserve"> in je broekzak</w:t>
      </w:r>
      <w:r w:rsidR="00C903AA">
        <w:rPr>
          <w:sz w:val="24"/>
          <w:szCs w:val="24"/>
        </w:rPr>
        <w:t xml:space="preserve">. RVS is ook geschikt voor een mobiel omdat een mobiel wel es ooit in aanraking komt met water van de regen. </w:t>
      </w:r>
    </w:p>
    <w:p w:rsidR="00C903AA" w:rsidRDefault="00C903AA" w:rsidP="00457278">
      <w:pPr>
        <w:pStyle w:val="Geenafstand"/>
        <w:rPr>
          <w:sz w:val="24"/>
          <w:szCs w:val="24"/>
        </w:rPr>
      </w:pPr>
    </w:p>
    <w:p w:rsidR="00C903AA" w:rsidRDefault="00C903AA" w:rsidP="00457278">
      <w:pPr>
        <w:pStyle w:val="Geenafstand"/>
        <w:rPr>
          <w:sz w:val="24"/>
          <w:szCs w:val="24"/>
        </w:rPr>
      </w:pPr>
      <w:r>
        <w:rPr>
          <w:sz w:val="24"/>
          <w:szCs w:val="24"/>
        </w:rPr>
        <w:t>3:</w:t>
      </w:r>
    </w:p>
    <w:p w:rsidR="00C903AA" w:rsidRDefault="00C903AA" w:rsidP="00457278">
      <w:pPr>
        <w:pStyle w:val="Geenafstand"/>
        <w:rPr>
          <w:sz w:val="24"/>
          <w:szCs w:val="24"/>
        </w:rPr>
      </w:pPr>
      <w:r>
        <w:rPr>
          <w:sz w:val="24"/>
          <w:szCs w:val="24"/>
        </w:rPr>
        <w:t>RVS 304, deze soort RVS word vaak in de keuken en voedingsindustrie gebruikt. Geschikt voor een wasbak dus.</w:t>
      </w:r>
    </w:p>
    <w:p w:rsidR="00C903AA" w:rsidRDefault="00C903AA" w:rsidP="00457278">
      <w:pPr>
        <w:pStyle w:val="Geenafstand"/>
        <w:rPr>
          <w:sz w:val="24"/>
          <w:szCs w:val="24"/>
        </w:rPr>
      </w:pPr>
    </w:p>
    <w:p w:rsidR="00C903AA" w:rsidRDefault="00C903AA" w:rsidP="00457278">
      <w:pPr>
        <w:pStyle w:val="Geenafstand"/>
        <w:rPr>
          <w:sz w:val="24"/>
          <w:szCs w:val="24"/>
        </w:rPr>
      </w:pPr>
      <w:r>
        <w:rPr>
          <w:sz w:val="24"/>
          <w:szCs w:val="24"/>
        </w:rPr>
        <w:t>4:</w:t>
      </w:r>
    </w:p>
    <w:p w:rsidR="00C903AA" w:rsidRDefault="00C903AA" w:rsidP="00457278">
      <w:pPr>
        <w:pStyle w:val="Geenafstand"/>
        <w:rPr>
          <w:sz w:val="24"/>
          <w:szCs w:val="24"/>
        </w:rPr>
      </w:pPr>
      <w:proofErr w:type="spellStart"/>
      <w:r>
        <w:rPr>
          <w:sz w:val="24"/>
          <w:szCs w:val="24"/>
        </w:rPr>
        <w:t>Austhenisch</w:t>
      </w:r>
      <w:proofErr w:type="spellEnd"/>
      <w:r>
        <w:rPr>
          <w:sz w:val="24"/>
          <w:szCs w:val="24"/>
        </w:rPr>
        <w:t xml:space="preserve"> RVS, makkelijk vervormbaar en redelijk goed bestand tegen corrosie. RVS 304</w:t>
      </w:r>
    </w:p>
    <w:p w:rsidR="00C903AA" w:rsidRDefault="00C903AA" w:rsidP="00457278">
      <w:pPr>
        <w:pStyle w:val="Geenafstand"/>
        <w:rPr>
          <w:sz w:val="24"/>
          <w:szCs w:val="24"/>
        </w:rPr>
      </w:pPr>
      <w:r>
        <w:rPr>
          <w:sz w:val="24"/>
          <w:szCs w:val="24"/>
        </w:rPr>
        <w:lastRenderedPageBreak/>
        <w:t>5:</w:t>
      </w:r>
    </w:p>
    <w:p w:rsidR="00C903AA" w:rsidRDefault="00C903AA" w:rsidP="00457278">
      <w:pPr>
        <w:pStyle w:val="Geenafstand"/>
        <w:rPr>
          <w:sz w:val="24"/>
          <w:szCs w:val="24"/>
        </w:rPr>
      </w:pPr>
      <w:r>
        <w:rPr>
          <w:sz w:val="24"/>
          <w:szCs w:val="24"/>
        </w:rPr>
        <w:t>RVS 316, beter buitenshuis dan RVS 304.</w:t>
      </w:r>
    </w:p>
    <w:p w:rsidR="00C903AA" w:rsidRDefault="00C903AA" w:rsidP="00457278">
      <w:pPr>
        <w:pStyle w:val="Geenafstand"/>
        <w:rPr>
          <w:sz w:val="24"/>
          <w:szCs w:val="24"/>
        </w:rPr>
      </w:pPr>
    </w:p>
    <w:p w:rsidR="00C903AA" w:rsidRDefault="00C903AA" w:rsidP="00457278">
      <w:pPr>
        <w:pStyle w:val="Geenafstand"/>
        <w:rPr>
          <w:sz w:val="24"/>
          <w:szCs w:val="24"/>
        </w:rPr>
      </w:pPr>
      <w:r>
        <w:rPr>
          <w:sz w:val="24"/>
          <w:szCs w:val="24"/>
        </w:rPr>
        <w:t>6:</w:t>
      </w:r>
    </w:p>
    <w:p w:rsidR="00C903AA" w:rsidRDefault="00C903AA" w:rsidP="00457278">
      <w:pPr>
        <w:pStyle w:val="Geenafstand"/>
        <w:rPr>
          <w:sz w:val="24"/>
          <w:szCs w:val="24"/>
        </w:rPr>
      </w:pPr>
      <w:r>
        <w:rPr>
          <w:noProof/>
        </w:rPr>
        <w:drawing>
          <wp:inline distT="0" distB="0" distL="0" distR="0">
            <wp:extent cx="2514600" cy="2514600"/>
            <wp:effectExtent l="0" t="0" r="0" b="0"/>
            <wp:docPr id="4" name="Afbeelding 4" descr="Afbeeldingsresultaat voor RVS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at voor RVS produ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inline>
        </w:drawing>
      </w:r>
    </w:p>
    <w:p w:rsidR="00C903AA" w:rsidRPr="00457278" w:rsidRDefault="00C903AA" w:rsidP="00457278">
      <w:pPr>
        <w:pStyle w:val="Geenafstand"/>
        <w:rPr>
          <w:sz w:val="24"/>
          <w:szCs w:val="24"/>
        </w:rPr>
      </w:pPr>
      <w:r>
        <w:rPr>
          <w:sz w:val="24"/>
          <w:szCs w:val="24"/>
        </w:rPr>
        <w:t>Een kraan komt heel de tijd in aanraking met water, het moet dus goed tegen roesten kunnen. Ook vraag ik me af hoe het aan de binnenkant van de kraan goed bestand blijft tegen corrosie.</w:t>
      </w:r>
      <w:bookmarkStart w:id="0" w:name="_GoBack"/>
      <w:bookmarkEnd w:id="0"/>
    </w:p>
    <w:sectPr w:rsidR="00C903AA" w:rsidRPr="004572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8"/>
    <w:rsid w:val="00457278"/>
    <w:rsid w:val="00C903AA"/>
    <w:rsid w:val="00D305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2D211"/>
  <w15:chartTrackingRefBased/>
  <w15:docId w15:val="{A30164D2-6255-4085-81B3-BCB41656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572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3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122</Words>
  <Characters>671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bosmans</dc:creator>
  <cp:keywords/>
  <dc:description/>
  <cp:lastModifiedBy>koen bosmans</cp:lastModifiedBy>
  <cp:revision>1</cp:revision>
  <dcterms:created xsi:type="dcterms:W3CDTF">2017-12-20T10:21:00Z</dcterms:created>
  <dcterms:modified xsi:type="dcterms:W3CDTF">2017-12-20T10:44:00Z</dcterms:modified>
</cp:coreProperties>
</file>