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77B" w:rsidRDefault="00430E25" w:rsidP="00430E25">
      <w:pPr>
        <w:pStyle w:val="Geenafstand"/>
        <w:jc w:val="center"/>
        <w:rPr>
          <w:sz w:val="40"/>
          <w:szCs w:val="40"/>
        </w:rPr>
      </w:pPr>
      <w:r w:rsidRPr="00430E25">
        <w:rPr>
          <w:sz w:val="40"/>
          <w:szCs w:val="40"/>
        </w:rPr>
        <w:t>Materialenleer periode 3 opdracht 6:</w:t>
      </w:r>
    </w:p>
    <w:p w:rsidR="00430E25" w:rsidRDefault="00430E25" w:rsidP="00430E25">
      <w:pPr>
        <w:pStyle w:val="Geenafstand"/>
        <w:rPr>
          <w:sz w:val="24"/>
          <w:szCs w:val="24"/>
        </w:rPr>
      </w:pPr>
      <w:r>
        <w:rPr>
          <w:sz w:val="24"/>
          <w:szCs w:val="24"/>
        </w:rPr>
        <w:t>1:</w:t>
      </w:r>
    </w:p>
    <w:p w:rsidR="00430E25" w:rsidRDefault="00430E25" w:rsidP="00430E25">
      <w:pPr>
        <w:pStyle w:val="Geenafstand"/>
        <w:rPr>
          <w:sz w:val="24"/>
          <w:szCs w:val="24"/>
        </w:rPr>
      </w:pPr>
      <w:r>
        <w:rPr>
          <w:sz w:val="24"/>
          <w:szCs w:val="24"/>
        </w:rPr>
        <w:t>De race auto blauwe raceauto moest afremmen omdat de groene dat ook deed, dit ging te snel waardoor de blauwe auto moest uitwijken en de grijze auto niet had gezien, hierdoor de botsing.</w:t>
      </w:r>
    </w:p>
    <w:p w:rsidR="00430E25" w:rsidRDefault="00430E25" w:rsidP="00430E25">
      <w:pPr>
        <w:pStyle w:val="Geenafstand"/>
        <w:rPr>
          <w:noProof/>
          <w:lang w:eastAsia="nl-NL"/>
        </w:rPr>
      </w:pPr>
      <w:r w:rsidRPr="00430E25">
        <w:rPr>
          <w:noProof/>
          <w:lang w:eastAsia="nl-NL"/>
        </w:rPr>
        <w:t xml:space="preserve"> </w:t>
      </w:r>
      <w:r>
        <w:rPr>
          <w:noProof/>
          <w:lang w:eastAsia="nl-NL"/>
        </w:rPr>
        <w:drawing>
          <wp:inline distT="0" distB="0" distL="0" distR="0" wp14:anchorId="2E92EF39" wp14:editId="55F02DE1">
            <wp:extent cx="1952625" cy="2762964"/>
            <wp:effectExtent l="0" t="0" r="0" b="0"/>
            <wp:docPr id="4" name="Afbeelding 4" descr="https://upload.wikimedia.org/wikipedia/commons/thumb/8/8a/Le_Mans_Unfall.svg/800px-Le_Mans_Unfall.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8/8a/Le_Mans_Unfall.svg/800px-Le_Mans_Unfall.svg.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54456" cy="2765555"/>
                    </a:xfrm>
                    <a:prstGeom prst="rect">
                      <a:avLst/>
                    </a:prstGeom>
                    <a:noFill/>
                    <a:ln>
                      <a:noFill/>
                    </a:ln>
                  </pic:spPr>
                </pic:pic>
              </a:graphicData>
            </a:graphic>
          </wp:inline>
        </w:drawing>
      </w:r>
    </w:p>
    <w:p w:rsidR="00430E25" w:rsidRDefault="00430E25" w:rsidP="00430E25">
      <w:pPr>
        <w:pStyle w:val="Geenafstand"/>
        <w:rPr>
          <w:sz w:val="24"/>
          <w:szCs w:val="24"/>
        </w:rPr>
      </w:pPr>
      <w:r>
        <w:rPr>
          <w:sz w:val="24"/>
          <w:szCs w:val="24"/>
        </w:rPr>
        <w:t>Door de impact vlogen alle onderdelen en materialen van de auto in het rond. Hierdoor werden vele toeschouwers geraakt.</w:t>
      </w:r>
    </w:p>
    <w:p w:rsidR="00430E25" w:rsidRDefault="00430E25" w:rsidP="00430E25">
      <w:pPr>
        <w:pStyle w:val="Geenafstand"/>
        <w:rPr>
          <w:sz w:val="24"/>
          <w:szCs w:val="24"/>
        </w:rPr>
      </w:pPr>
    </w:p>
    <w:p w:rsidR="00430E25" w:rsidRDefault="00430E25" w:rsidP="00430E25">
      <w:pPr>
        <w:pStyle w:val="Geenafstand"/>
        <w:rPr>
          <w:sz w:val="24"/>
          <w:szCs w:val="24"/>
        </w:rPr>
      </w:pPr>
      <w:r>
        <w:rPr>
          <w:sz w:val="24"/>
          <w:szCs w:val="24"/>
        </w:rPr>
        <w:t>2:</w:t>
      </w:r>
    </w:p>
    <w:p w:rsidR="00430E25" w:rsidRDefault="00430E25" w:rsidP="00430E25">
      <w:pPr>
        <w:pStyle w:val="Geenafstand"/>
        <w:rPr>
          <w:sz w:val="24"/>
          <w:szCs w:val="24"/>
        </w:rPr>
      </w:pPr>
      <w:r>
        <w:rPr>
          <w:sz w:val="24"/>
          <w:szCs w:val="24"/>
        </w:rPr>
        <w:t>Magnesium is goed te gieten vanwege het lage smeltpunt, het is alleen minder sterk dan veel andere metalen.</w:t>
      </w:r>
    </w:p>
    <w:p w:rsidR="00430E25" w:rsidRDefault="00430E25" w:rsidP="00430E25">
      <w:pPr>
        <w:pStyle w:val="Geenafstand"/>
        <w:rPr>
          <w:sz w:val="24"/>
          <w:szCs w:val="24"/>
        </w:rPr>
      </w:pPr>
      <w:r>
        <w:rPr>
          <w:noProof/>
          <w:lang w:eastAsia="nl-NL"/>
        </w:rPr>
        <w:drawing>
          <wp:inline distT="0" distB="0" distL="0" distR="0">
            <wp:extent cx="4552950" cy="3223200"/>
            <wp:effectExtent l="0" t="0" r="0" b="0"/>
            <wp:docPr id="1" name="Afbeelding 1" descr="Afbeeldingsresultaat voor magnesium ca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magnesium casti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5228" cy="3224813"/>
                    </a:xfrm>
                    <a:prstGeom prst="rect">
                      <a:avLst/>
                    </a:prstGeom>
                    <a:noFill/>
                    <a:ln>
                      <a:noFill/>
                    </a:ln>
                  </pic:spPr>
                </pic:pic>
              </a:graphicData>
            </a:graphic>
          </wp:inline>
        </w:drawing>
      </w:r>
    </w:p>
    <w:p w:rsidR="00430E25" w:rsidRDefault="00430E25" w:rsidP="00430E25">
      <w:pPr>
        <w:pStyle w:val="Geenafstand"/>
        <w:rPr>
          <w:sz w:val="24"/>
          <w:szCs w:val="24"/>
        </w:rPr>
      </w:pPr>
    </w:p>
    <w:p w:rsidR="00430E25" w:rsidRDefault="00430E25" w:rsidP="00430E25">
      <w:pPr>
        <w:pStyle w:val="Geenafstand"/>
        <w:rPr>
          <w:sz w:val="24"/>
          <w:szCs w:val="24"/>
        </w:rPr>
      </w:pPr>
    </w:p>
    <w:p w:rsidR="00430E25" w:rsidRDefault="00430E25" w:rsidP="00430E25">
      <w:pPr>
        <w:pStyle w:val="Geenafstand"/>
        <w:rPr>
          <w:sz w:val="24"/>
          <w:szCs w:val="24"/>
        </w:rPr>
      </w:pPr>
    </w:p>
    <w:p w:rsidR="00430E25" w:rsidRDefault="00430E25" w:rsidP="00430E25">
      <w:pPr>
        <w:pStyle w:val="Geenafstand"/>
        <w:rPr>
          <w:sz w:val="24"/>
          <w:szCs w:val="24"/>
        </w:rPr>
      </w:pPr>
      <w:r>
        <w:rPr>
          <w:sz w:val="24"/>
          <w:szCs w:val="24"/>
        </w:rPr>
        <w:lastRenderedPageBreak/>
        <w:t>3:</w:t>
      </w:r>
    </w:p>
    <w:p w:rsidR="00430E25" w:rsidRDefault="00430E25" w:rsidP="00430E25">
      <w:pPr>
        <w:pStyle w:val="Geenafstand"/>
        <w:rPr>
          <w:sz w:val="24"/>
          <w:szCs w:val="24"/>
        </w:rPr>
      </w:pPr>
      <w:r>
        <w:rPr>
          <w:sz w:val="24"/>
          <w:szCs w:val="24"/>
        </w:rPr>
        <w:t>Zuiver magnesium is niet goed beschermt tegen corrosie, daarom wordt er een deklaag op gedaan.</w:t>
      </w:r>
    </w:p>
    <w:p w:rsidR="00430E25" w:rsidRDefault="00430E25" w:rsidP="00430E25">
      <w:pPr>
        <w:pStyle w:val="Geenafstand"/>
        <w:rPr>
          <w:sz w:val="24"/>
          <w:szCs w:val="24"/>
        </w:rPr>
      </w:pPr>
    </w:p>
    <w:p w:rsidR="00430E25" w:rsidRDefault="00430E25" w:rsidP="00430E25">
      <w:pPr>
        <w:pStyle w:val="Geenafstand"/>
        <w:rPr>
          <w:sz w:val="24"/>
          <w:szCs w:val="24"/>
        </w:rPr>
      </w:pPr>
      <w:r>
        <w:rPr>
          <w:sz w:val="24"/>
          <w:szCs w:val="24"/>
        </w:rPr>
        <w:t>4:</w:t>
      </w:r>
    </w:p>
    <w:p w:rsidR="00430E25" w:rsidRDefault="00214DFD" w:rsidP="00430E25">
      <w:pPr>
        <w:pStyle w:val="Geenafstand"/>
        <w:rPr>
          <w:sz w:val="24"/>
          <w:szCs w:val="24"/>
        </w:rPr>
      </w:pPr>
      <w:r>
        <w:rPr>
          <w:noProof/>
          <w:lang w:eastAsia="nl-NL"/>
        </w:rPr>
        <w:drawing>
          <wp:inline distT="0" distB="0" distL="0" distR="0">
            <wp:extent cx="2352675" cy="2172303"/>
            <wp:effectExtent l="0" t="0" r="0" b="0"/>
            <wp:docPr id="2" name="Afbeelding 2"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elateerde afbeeldi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58195" cy="2177400"/>
                    </a:xfrm>
                    <a:prstGeom prst="rect">
                      <a:avLst/>
                    </a:prstGeom>
                    <a:noFill/>
                    <a:ln>
                      <a:noFill/>
                    </a:ln>
                  </pic:spPr>
                </pic:pic>
              </a:graphicData>
            </a:graphic>
          </wp:inline>
        </w:drawing>
      </w:r>
    </w:p>
    <w:p w:rsidR="00214DFD" w:rsidRDefault="00214DFD" w:rsidP="00430E25">
      <w:pPr>
        <w:pStyle w:val="Geenafstand"/>
        <w:rPr>
          <w:sz w:val="24"/>
          <w:szCs w:val="24"/>
        </w:rPr>
      </w:pPr>
      <w:r>
        <w:rPr>
          <w:sz w:val="24"/>
          <w:szCs w:val="24"/>
        </w:rPr>
        <w:t>Ja magnesium onderdelen worden ook voor auto’s gebruikt, vooral bij velgen.</w:t>
      </w:r>
    </w:p>
    <w:p w:rsidR="00214DFD" w:rsidRDefault="00214DFD" w:rsidP="00430E25">
      <w:pPr>
        <w:pStyle w:val="Geenafstand"/>
        <w:rPr>
          <w:sz w:val="24"/>
          <w:szCs w:val="24"/>
        </w:rPr>
      </w:pPr>
    </w:p>
    <w:p w:rsidR="00214DFD" w:rsidRDefault="00214DFD" w:rsidP="00430E25">
      <w:pPr>
        <w:pStyle w:val="Geenafstand"/>
        <w:rPr>
          <w:sz w:val="24"/>
          <w:szCs w:val="24"/>
        </w:rPr>
      </w:pPr>
      <w:r>
        <w:rPr>
          <w:sz w:val="24"/>
          <w:szCs w:val="24"/>
        </w:rPr>
        <w:t>5:</w:t>
      </w:r>
    </w:p>
    <w:p w:rsidR="00214DFD" w:rsidRPr="00430E25" w:rsidRDefault="00214DFD" w:rsidP="00430E25">
      <w:pPr>
        <w:pStyle w:val="Geenafstand"/>
        <w:rPr>
          <w:sz w:val="24"/>
          <w:szCs w:val="24"/>
        </w:rPr>
      </w:pPr>
      <w:r>
        <w:rPr>
          <w:sz w:val="24"/>
          <w:szCs w:val="24"/>
        </w:rPr>
        <w:t>Magnesium is een mineraal net als ijzer en calcium bijvoorbeeld, deze zijn goed voor je lichaam. Deze zorgen ervoor dat vitaminen hun werk kunnen doen in je lichaam.</w:t>
      </w:r>
      <w:bookmarkStart w:id="0" w:name="_GoBack"/>
      <w:bookmarkEnd w:id="0"/>
    </w:p>
    <w:sectPr w:rsidR="00214DFD" w:rsidRPr="00430E2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25"/>
    <w:rsid w:val="00214DFD"/>
    <w:rsid w:val="00430E25"/>
    <w:rsid w:val="00E435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2D1D6"/>
  <w15:chartTrackingRefBased/>
  <w15:docId w15:val="{88FFEEFA-022F-4C20-A748-206A4AA2B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30E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125</Words>
  <Characters>692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Bosmans, Koen</dc:creator>
  <cp:keywords/>
  <dc:description/>
  <cp:lastModifiedBy>Bosmans, Koen</cp:lastModifiedBy>
  <cp:revision>1</cp:revision>
  <dcterms:created xsi:type="dcterms:W3CDTF">2018-04-04T07:15:00Z</dcterms:created>
  <dcterms:modified xsi:type="dcterms:W3CDTF">2018-04-04T07:28:00Z</dcterms:modified>
</cp:coreProperties>
</file>