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2C" w:rsidRDefault="0025218B" w:rsidP="00F31EFF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Pakket</w:t>
      </w:r>
      <w:r w:rsidR="00F31EFF">
        <w:rPr>
          <w:sz w:val="40"/>
          <w:szCs w:val="40"/>
        </w:rPr>
        <w:t xml:space="preserve"> van eisen:</w:t>
      </w:r>
    </w:p>
    <w:p w:rsidR="00F31EFF" w:rsidRDefault="00F31EFF" w:rsidP="00F31EFF">
      <w:pPr>
        <w:pStyle w:val="Geenafstand"/>
        <w:rPr>
          <w:sz w:val="24"/>
          <w:szCs w:val="24"/>
        </w:rPr>
      </w:pPr>
    </w:p>
    <w:p w:rsidR="00F31EFF" w:rsidRPr="00C81AE9" w:rsidRDefault="00F31EFF" w:rsidP="00F31EFF">
      <w:pPr>
        <w:pStyle w:val="Geenafstand"/>
        <w:rPr>
          <w:b/>
          <w:sz w:val="24"/>
          <w:szCs w:val="24"/>
        </w:rPr>
      </w:pPr>
    </w:p>
    <w:p w:rsidR="00C81AE9" w:rsidRDefault="00C81AE9" w:rsidP="00F31EFF">
      <w:pPr>
        <w:pStyle w:val="Geenafstand"/>
        <w:rPr>
          <w:b/>
          <w:sz w:val="24"/>
          <w:szCs w:val="24"/>
        </w:rPr>
      </w:pPr>
      <w:r w:rsidRPr="00C81AE9">
        <w:rPr>
          <w:b/>
          <w:sz w:val="24"/>
          <w:szCs w:val="24"/>
        </w:rPr>
        <w:t>1: Ontstaan:</w:t>
      </w:r>
    </w:p>
    <w:p w:rsidR="00D52207" w:rsidRDefault="00D52207" w:rsidP="00D52207">
      <w:pPr>
        <w:pStyle w:val="Geenafstand"/>
        <w:rPr>
          <w:sz w:val="24"/>
          <w:szCs w:val="24"/>
        </w:rPr>
      </w:pPr>
      <w:r w:rsidRPr="00D52207">
        <w:rPr>
          <w:b/>
          <w:sz w:val="24"/>
          <w:szCs w:val="24"/>
        </w:rPr>
        <w:t>1.1:</w:t>
      </w:r>
      <w:r>
        <w:rPr>
          <w:sz w:val="24"/>
          <w:szCs w:val="24"/>
        </w:rPr>
        <w:t xml:space="preserve"> </w:t>
      </w:r>
      <w:r w:rsidRPr="00D52207">
        <w:rPr>
          <w:sz w:val="24"/>
          <w:szCs w:val="24"/>
          <w:u w:val="single"/>
        </w:rPr>
        <w:t>productie:</w:t>
      </w:r>
    </w:p>
    <w:p w:rsidR="00C81AE9" w:rsidRDefault="00D52207" w:rsidP="00D52207">
      <w:pPr>
        <w:pStyle w:val="Geenafstand"/>
        <w:ind w:left="708"/>
        <w:rPr>
          <w:sz w:val="24"/>
          <w:szCs w:val="24"/>
        </w:rPr>
      </w:pPr>
      <w:r>
        <w:rPr>
          <w:b/>
          <w:sz w:val="24"/>
          <w:szCs w:val="24"/>
        </w:rPr>
        <w:t>1.1.1</w:t>
      </w:r>
      <w:r w:rsidRPr="00D5220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81AE9">
        <w:rPr>
          <w:sz w:val="24"/>
          <w:szCs w:val="24"/>
        </w:rPr>
        <w:t xml:space="preserve">Stoffen </w:t>
      </w:r>
      <w:r>
        <w:rPr>
          <w:sz w:val="24"/>
          <w:szCs w:val="24"/>
        </w:rPr>
        <w:t>onderdelen moeten gemaakt</w:t>
      </w:r>
      <w:r w:rsidR="00C81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kunnen </w:t>
      </w:r>
      <w:r w:rsidR="00C81AE9">
        <w:rPr>
          <w:sz w:val="24"/>
          <w:szCs w:val="24"/>
        </w:rPr>
        <w:t xml:space="preserve">worden doormiddel van een </w:t>
      </w:r>
      <w:r>
        <w:rPr>
          <w:sz w:val="24"/>
          <w:szCs w:val="24"/>
        </w:rPr>
        <w:t>naaimachine.</w:t>
      </w:r>
    </w:p>
    <w:p w:rsidR="00D52207" w:rsidRDefault="00D52207" w:rsidP="00D52207">
      <w:pPr>
        <w:pStyle w:val="Geenafstand"/>
        <w:ind w:firstLine="708"/>
        <w:rPr>
          <w:sz w:val="24"/>
          <w:szCs w:val="24"/>
        </w:rPr>
      </w:pPr>
      <w:r w:rsidRPr="00D52207">
        <w:rPr>
          <w:b/>
          <w:sz w:val="24"/>
          <w:szCs w:val="24"/>
        </w:rPr>
        <w:t>1.1.2:</w:t>
      </w:r>
      <w:r>
        <w:rPr>
          <w:sz w:val="24"/>
          <w:szCs w:val="24"/>
        </w:rPr>
        <w:t xml:space="preserve"> Stoffen onderdelen moeten gemaakt kunnen worden met de techniek stikken.</w:t>
      </w:r>
    </w:p>
    <w:p w:rsidR="00D52207" w:rsidRPr="00D52207" w:rsidRDefault="00D52207" w:rsidP="00D52207">
      <w:pPr>
        <w:pStyle w:val="Geenafstand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1.1.3: </w:t>
      </w:r>
      <w:r w:rsidR="0025218B">
        <w:rPr>
          <w:sz w:val="24"/>
          <w:szCs w:val="24"/>
        </w:rPr>
        <w:t>W</w:t>
      </w:r>
      <w:r>
        <w:rPr>
          <w:sz w:val="24"/>
          <w:szCs w:val="24"/>
        </w:rPr>
        <w:t xml:space="preserve">aterdichte onderdelen worden waterdicht gemaakt doormiddel van </w:t>
      </w:r>
      <w:r w:rsidR="00B11689">
        <w:rPr>
          <w:sz w:val="24"/>
          <w:szCs w:val="24"/>
        </w:rPr>
        <w:t>DWR.</w:t>
      </w:r>
    </w:p>
    <w:p w:rsidR="00C81AE9" w:rsidRDefault="00B11689" w:rsidP="00F31EFF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11689">
        <w:rPr>
          <w:b/>
          <w:sz w:val="24"/>
          <w:szCs w:val="24"/>
        </w:rPr>
        <w:t xml:space="preserve">1.1.4: </w:t>
      </w:r>
      <w:r>
        <w:rPr>
          <w:sz w:val="24"/>
          <w:szCs w:val="24"/>
        </w:rPr>
        <w:t>De flessenhouder wordt gemaakt van een net.</w:t>
      </w:r>
    </w:p>
    <w:p w:rsidR="009C7C3B" w:rsidRPr="009C7C3B" w:rsidRDefault="009C7C3B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Pr="009C7C3B">
        <w:rPr>
          <w:b/>
          <w:sz w:val="24"/>
          <w:szCs w:val="24"/>
        </w:rPr>
        <w:t>1.1.5: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 tas moet een schudkleur of camouflage hebben.</w:t>
      </w:r>
    </w:p>
    <w:p w:rsidR="00C81AE9" w:rsidRDefault="00DE29BC" w:rsidP="00F31EFF">
      <w:pPr>
        <w:pStyle w:val="Geenafstand"/>
        <w:rPr>
          <w:sz w:val="24"/>
          <w:szCs w:val="24"/>
          <w:u w:val="single"/>
        </w:rPr>
      </w:pPr>
      <w:r w:rsidRPr="00DE29BC">
        <w:rPr>
          <w:b/>
          <w:sz w:val="24"/>
          <w:szCs w:val="24"/>
        </w:rPr>
        <w:t xml:space="preserve">1.2: </w:t>
      </w:r>
      <w:r>
        <w:rPr>
          <w:sz w:val="24"/>
          <w:szCs w:val="24"/>
          <w:u w:val="single"/>
        </w:rPr>
        <w:t>Opslag:</w:t>
      </w:r>
    </w:p>
    <w:p w:rsidR="00DE29BC" w:rsidRDefault="00DE29BC" w:rsidP="00F31EFF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1.2.1: </w:t>
      </w:r>
      <w:r>
        <w:rPr>
          <w:sz w:val="24"/>
          <w:szCs w:val="24"/>
        </w:rPr>
        <w:t>De tassen worden opgeslagen in plastic zakken.</w:t>
      </w:r>
    </w:p>
    <w:p w:rsidR="00DE29BC" w:rsidRPr="004426BB" w:rsidRDefault="00DE29BC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="004426BB">
        <w:rPr>
          <w:b/>
          <w:sz w:val="24"/>
          <w:szCs w:val="24"/>
        </w:rPr>
        <w:t xml:space="preserve">1.2.2: </w:t>
      </w:r>
      <w:r w:rsidR="004426BB">
        <w:rPr>
          <w:sz w:val="24"/>
          <w:szCs w:val="24"/>
        </w:rPr>
        <w:t xml:space="preserve">De tassen zijn </w:t>
      </w:r>
      <w:r w:rsidR="007D74A8">
        <w:rPr>
          <w:sz w:val="24"/>
          <w:szCs w:val="24"/>
        </w:rPr>
        <w:t>stapelbaar</w:t>
      </w:r>
      <w:r w:rsidR="004426BB">
        <w:rPr>
          <w:sz w:val="24"/>
          <w:szCs w:val="24"/>
        </w:rPr>
        <w:t>.</w:t>
      </w:r>
    </w:p>
    <w:p w:rsidR="00B84EA9" w:rsidRDefault="00B84EA9" w:rsidP="00F31EFF">
      <w:pPr>
        <w:pStyle w:val="Geenafstand"/>
        <w:rPr>
          <w:b/>
          <w:sz w:val="24"/>
          <w:szCs w:val="24"/>
        </w:rPr>
      </w:pPr>
    </w:p>
    <w:p w:rsidR="007D74A8" w:rsidRPr="00C81AE9" w:rsidRDefault="007D74A8" w:rsidP="00F31EFF">
      <w:pPr>
        <w:pStyle w:val="Geenafstand"/>
        <w:rPr>
          <w:b/>
          <w:sz w:val="24"/>
          <w:szCs w:val="24"/>
        </w:rPr>
      </w:pPr>
    </w:p>
    <w:p w:rsidR="00C81AE9" w:rsidRPr="00C81AE9" w:rsidRDefault="00C81AE9" w:rsidP="00F31EFF">
      <w:pPr>
        <w:pStyle w:val="Geenafstand"/>
        <w:rPr>
          <w:b/>
          <w:sz w:val="24"/>
          <w:szCs w:val="24"/>
        </w:rPr>
      </w:pPr>
      <w:r w:rsidRPr="00C81AE9">
        <w:rPr>
          <w:b/>
          <w:sz w:val="24"/>
          <w:szCs w:val="24"/>
        </w:rPr>
        <w:t>2: Verspreiden:</w:t>
      </w:r>
    </w:p>
    <w:p w:rsidR="00B84EA9" w:rsidRDefault="00B84EA9" w:rsidP="00B84EA9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t>2.1</w:t>
      </w:r>
      <w:r w:rsidRPr="00B11689">
        <w:rPr>
          <w:b/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verpakken:</w:t>
      </w:r>
    </w:p>
    <w:p w:rsidR="00B84EA9" w:rsidRDefault="00B84EA9" w:rsidP="00B84EA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.2.1: </w:t>
      </w:r>
      <w:r>
        <w:rPr>
          <w:sz w:val="24"/>
          <w:szCs w:val="24"/>
        </w:rPr>
        <w:t>De tas wordt in een plastic hoes verpakt.</w:t>
      </w:r>
    </w:p>
    <w:p w:rsidR="00B84EA9" w:rsidRDefault="00B84EA9" w:rsidP="00B84EA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.2.2: </w:t>
      </w:r>
      <w:r>
        <w:rPr>
          <w:sz w:val="24"/>
          <w:szCs w:val="24"/>
        </w:rPr>
        <w:t>De tas mag niet zwaarder zijn dan 5 kilogram.</w:t>
      </w:r>
    </w:p>
    <w:p w:rsidR="00B84EA9" w:rsidRDefault="00B84EA9" w:rsidP="00B84EA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Pr="0025218B">
        <w:rPr>
          <w:b/>
          <w:sz w:val="24"/>
          <w:szCs w:val="24"/>
        </w:rPr>
        <w:t xml:space="preserve">.2.3: </w:t>
      </w:r>
      <w:r>
        <w:rPr>
          <w:sz w:val="24"/>
          <w:szCs w:val="24"/>
        </w:rPr>
        <w:t>De tas mag niet groter zijn dan 45 x 45 cm.</w:t>
      </w:r>
    </w:p>
    <w:p w:rsidR="00B84EA9" w:rsidRDefault="00B84EA9" w:rsidP="00B84EA9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2.2: </w:t>
      </w:r>
      <w:r>
        <w:rPr>
          <w:sz w:val="24"/>
          <w:szCs w:val="24"/>
          <w:u w:val="single"/>
        </w:rPr>
        <w:t>Kosten:</w:t>
      </w:r>
    </w:p>
    <w:p w:rsidR="00B84EA9" w:rsidRDefault="00B84EA9" w:rsidP="00B84EA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2.2.1: </w:t>
      </w:r>
      <w:r>
        <w:rPr>
          <w:sz w:val="24"/>
          <w:szCs w:val="24"/>
        </w:rPr>
        <w:t>De tas moet tussen de 20 en 40 euro in de winkel kosten.</w:t>
      </w:r>
    </w:p>
    <w:p w:rsidR="00B84EA9" w:rsidRDefault="00B84EA9" w:rsidP="00DE29BC">
      <w:pPr>
        <w:pStyle w:val="Geenafstand"/>
        <w:ind w:left="708"/>
        <w:rPr>
          <w:sz w:val="24"/>
          <w:szCs w:val="24"/>
        </w:rPr>
      </w:pPr>
      <w:r>
        <w:rPr>
          <w:b/>
          <w:sz w:val="24"/>
          <w:szCs w:val="24"/>
        </w:rPr>
        <w:t xml:space="preserve">2.2.2: </w:t>
      </w:r>
      <w:r w:rsidR="00DE29BC">
        <w:rPr>
          <w:sz w:val="24"/>
          <w:szCs w:val="24"/>
        </w:rPr>
        <w:t>De productie kosten en materiaalkosten moeten samen tussen de 10 en 15 euro zijn.</w:t>
      </w:r>
    </w:p>
    <w:p w:rsidR="004426BB" w:rsidRDefault="004426BB" w:rsidP="004426BB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2.3: </w:t>
      </w:r>
      <w:r>
        <w:rPr>
          <w:sz w:val="24"/>
          <w:szCs w:val="24"/>
          <w:u w:val="single"/>
        </w:rPr>
        <w:t>Vervoeren / transporteren:</w:t>
      </w:r>
    </w:p>
    <w:p w:rsidR="004426BB" w:rsidRDefault="004426BB" w:rsidP="004426B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2.3.1: </w:t>
      </w:r>
      <w:r>
        <w:rPr>
          <w:sz w:val="24"/>
          <w:szCs w:val="24"/>
        </w:rPr>
        <w:t>De tassen zijn op te stapelen in de vrachtwagen.</w:t>
      </w:r>
    </w:p>
    <w:p w:rsidR="007D74A8" w:rsidRPr="007D74A8" w:rsidRDefault="004426BB" w:rsidP="004426B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="007D74A8">
        <w:rPr>
          <w:b/>
          <w:sz w:val="24"/>
          <w:szCs w:val="24"/>
        </w:rPr>
        <w:t xml:space="preserve">2.3.2: </w:t>
      </w:r>
      <w:r w:rsidR="007D74A8">
        <w:rPr>
          <w:sz w:val="24"/>
          <w:szCs w:val="24"/>
        </w:rPr>
        <w:t>De tassen beschadigen niet tijdens het vervoer.</w:t>
      </w:r>
    </w:p>
    <w:p w:rsidR="00C81AE9" w:rsidRPr="00C81AE9" w:rsidRDefault="00C81AE9" w:rsidP="00F31EFF">
      <w:pPr>
        <w:pStyle w:val="Geenafstand"/>
        <w:rPr>
          <w:b/>
          <w:sz w:val="24"/>
          <w:szCs w:val="24"/>
        </w:rPr>
      </w:pPr>
    </w:p>
    <w:p w:rsidR="00C81AE9" w:rsidRPr="00C81AE9" w:rsidRDefault="00C81AE9" w:rsidP="00F31EFF">
      <w:pPr>
        <w:pStyle w:val="Geenafstand"/>
        <w:rPr>
          <w:b/>
          <w:sz w:val="24"/>
          <w:szCs w:val="24"/>
        </w:rPr>
      </w:pPr>
    </w:p>
    <w:p w:rsidR="00C81AE9" w:rsidRPr="00C81AE9" w:rsidRDefault="00C81AE9" w:rsidP="00F31EFF">
      <w:pPr>
        <w:pStyle w:val="Geenafstand"/>
        <w:rPr>
          <w:b/>
          <w:sz w:val="24"/>
          <w:szCs w:val="24"/>
        </w:rPr>
      </w:pPr>
      <w:r w:rsidRPr="00C81AE9">
        <w:rPr>
          <w:b/>
          <w:sz w:val="24"/>
          <w:szCs w:val="24"/>
        </w:rPr>
        <w:t>3: Gebruik:</w:t>
      </w:r>
    </w:p>
    <w:p w:rsidR="00C81AE9" w:rsidRDefault="009C7C3B" w:rsidP="00F31EFF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3.1: </w:t>
      </w:r>
      <w:r>
        <w:rPr>
          <w:sz w:val="24"/>
          <w:szCs w:val="24"/>
          <w:u w:val="single"/>
        </w:rPr>
        <w:t>Eigenschappen tas:</w:t>
      </w:r>
    </w:p>
    <w:p w:rsidR="009C7C3B" w:rsidRDefault="009C7C3B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3.1.1: </w:t>
      </w:r>
      <w:r>
        <w:rPr>
          <w:sz w:val="24"/>
          <w:szCs w:val="24"/>
        </w:rPr>
        <w:t>De tas moet met 1 hand binnen een paar seconde open te maken zijn.</w:t>
      </w:r>
    </w:p>
    <w:p w:rsidR="009C7C3B" w:rsidRDefault="009C7C3B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3.1.2: </w:t>
      </w:r>
      <w:r>
        <w:rPr>
          <w:sz w:val="24"/>
          <w:szCs w:val="24"/>
        </w:rPr>
        <w:t>De tas moet met een kliksysteem dicht gemaakt worden.</w:t>
      </w:r>
    </w:p>
    <w:p w:rsidR="009C7C3B" w:rsidRDefault="009C7C3B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3.1.3: </w:t>
      </w:r>
      <w:r>
        <w:rPr>
          <w:sz w:val="24"/>
          <w:szCs w:val="24"/>
        </w:rPr>
        <w:t>De tas heeft een waterdicht vakje voor gadgets.</w:t>
      </w:r>
    </w:p>
    <w:p w:rsidR="009C7C3B" w:rsidRDefault="009C7C3B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Pr="009C7C3B">
        <w:rPr>
          <w:b/>
          <w:sz w:val="24"/>
          <w:szCs w:val="24"/>
        </w:rPr>
        <w:t>3.1.4:</w:t>
      </w:r>
      <w:r>
        <w:rPr>
          <w:sz w:val="24"/>
          <w:szCs w:val="24"/>
        </w:rPr>
        <w:t xml:space="preserve"> De tas heeft 2 tot 3 extra vakjes</w:t>
      </w:r>
      <w:r w:rsidR="00480151">
        <w:rPr>
          <w:sz w:val="24"/>
          <w:szCs w:val="24"/>
        </w:rPr>
        <w:t xml:space="preserve"> aan de buitenkant</w:t>
      </w:r>
      <w:r>
        <w:rPr>
          <w:sz w:val="24"/>
          <w:szCs w:val="24"/>
        </w:rPr>
        <w:t>.</w:t>
      </w:r>
    </w:p>
    <w:p w:rsidR="00480151" w:rsidRDefault="009C7C3B" w:rsidP="00BD3FB4">
      <w:pPr>
        <w:pStyle w:val="Geenafstand"/>
        <w:ind w:left="708"/>
        <w:rPr>
          <w:sz w:val="24"/>
          <w:szCs w:val="24"/>
        </w:rPr>
      </w:pPr>
      <w:r w:rsidRPr="009C7C3B">
        <w:rPr>
          <w:b/>
          <w:sz w:val="24"/>
          <w:szCs w:val="24"/>
        </w:rPr>
        <w:t xml:space="preserve">3.1.5: </w:t>
      </w:r>
      <w:r w:rsidR="00480151">
        <w:rPr>
          <w:sz w:val="24"/>
          <w:szCs w:val="24"/>
        </w:rPr>
        <w:t>De tas heeft a</w:t>
      </w:r>
      <w:r w:rsidR="00BD3FB4">
        <w:rPr>
          <w:sz w:val="24"/>
          <w:szCs w:val="24"/>
        </w:rPr>
        <w:t xml:space="preserve">an de buitenkant een systeem om minimaal 1 </w:t>
      </w:r>
      <w:r w:rsidR="00480151">
        <w:rPr>
          <w:sz w:val="24"/>
          <w:szCs w:val="24"/>
        </w:rPr>
        <w:t>dummy op te bergen.</w:t>
      </w:r>
    </w:p>
    <w:p w:rsidR="00480151" w:rsidRDefault="00480151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3.1.6: </w:t>
      </w:r>
      <w:r>
        <w:rPr>
          <w:sz w:val="24"/>
          <w:szCs w:val="24"/>
        </w:rPr>
        <w:t>De tas moet in hoogte verstelbaar zijn.</w:t>
      </w:r>
    </w:p>
    <w:p w:rsidR="00480151" w:rsidRDefault="00480151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3.1.7: </w:t>
      </w:r>
      <w:r>
        <w:rPr>
          <w:sz w:val="24"/>
          <w:szCs w:val="24"/>
        </w:rPr>
        <w:t>De tas kan zowel op de rug als om de schouder gedragen worden.</w:t>
      </w:r>
    </w:p>
    <w:p w:rsidR="00B84EA9" w:rsidRDefault="00B84EA9" w:rsidP="00B84EA9">
      <w:pPr>
        <w:pStyle w:val="Geenafstand"/>
        <w:ind w:left="708"/>
        <w:rPr>
          <w:sz w:val="24"/>
          <w:szCs w:val="24"/>
        </w:rPr>
      </w:pPr>
      <w:r>
        <w:rPr>
          <w:b/>
          <w:sz w:val="24"/>
          <w:szCs w:val="24"/>
        </w:rPr>
        <w:t xml:space="preserve">3.1.8: </w:t>
      </w:r>
      <w:r>
        <w:rPr>
          <w:sz w:val="24"/>
          <w:szCs w:val="24"/>
        </w:rPr>
        <w:t xml:space="preserve">De schouderriem is bevestigd met een </w:t>
      </w:r>
      <w:proofErr w:type="spellStart"/>
      <w:r>
        <w:rPr>
          <w:sz w:val="24"/>
          <w:szCs w:val="24"/>
        </w:rPr>
        <w:t>snaphook</w:t>
      </w:r>
      <w:proofErr w:type="spellEnd"/>
      <w:r>
        <w:rPr>
          <w:sz w:val="24"/>
          <w:szCs w:val="24"/>
        </w:rPr>
        <w:t xml:space="preserve"> zodat deze los gehaald kan worden.</w:t>
      </w:r>
    </w:p>
    <w:p w:rsidR="00B84EA9" w:rsidRPr="00B84EA9" w:rsidRDefault="00B84EA9" w:rsidP="00B84EA9">
      <w:pPr>
        <w:pStyle w:val="Geenafstand"/>
        <w:ind w:left="708"/>
        <w:rPr>
          <w:sz w:val="24"/>
          <w:szCs w:val="24"/>
        </w:rPr>
      </w:pPr>
      <w:r w:rsidRPr="00B84EA9">
        <w:rPr>
          <w:b/>
          <w:sz w:val="24"/>
          <w:szCs w:val="24"/>
        </w:rPr>
        <w:t>3.1.9:</w:t>
      </w:r>
      <w:r>
        <w:rPr>
          <w:sz w:val="24"/>
          <w:szCs w:val="24"/>
        </w:rPr>
        <w:t xml:space="preserve"> De tas moet maximaal 40 kilo kunnen dragen.</w:t>
      </w:r>
    </w:p>
    <w:p w:rsidR="00480151" w:rsidRDefault="00480151" w:rsidP="00F31EFF">
      <w:pPr>
        <w:pStyle w:val="Geenafstand"/>
        <w:rPr>
          <w:sz w:val="24"/>
          <w:szCs w:val="24"/>
          <w:u w:val="single"/>
        </w:rPr>
      </w:pPr>
      <w:r w:rsidRPr="00480151">
        <w:rPr>
          <w:b/>
          <w:sz w:val="24"/>
          <w:szCs w:val="24"/>
        </w:rPr>
        <w:t>3.2: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Reinigen van de tas:</w:t>
      </w:r>
    </w:p>
    <w:p w:rsidR="009C7C3B" w:rsidRDefault="00480151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Pr="00480151">
        <w:rPr>
          <w:b/>
          <w:sz w:val="24"/>
          <w:szCs w:val="24"/>
        </w:rPr>
        <w:t>3.2.1: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tas moet binnen 2 minuten schoon zijn te maken </w:t>
      </w:r>
      <w:r w:rsidR="00BD3FB4">
        <w:rPr>
          <w:sz w:val="24"/>
          <w:szCs w:val="24"/>
        </w:rPr>
        <w:t>met een</w:t>
      </w:r>
      <w:r>
        <w:rPr>
          <w:sz w:val="24"/>
          <w:szCs w:val="24"/>
        </w:rPr>
        <w:t xml:space="preserve"> spons.</w:t>
      </w:r>
    </w:p>
    <w:p w:rsidR="00BD3FB4" w:rsidRDefault="00BD3FB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3.2.2: </w:t>
      </w:r>
      <w:r>
        <w:rPr>
          <w:sz w:val="24"/>
          <w:szCs w:val="24"/>
        </w:rPr>
        <w:t>De tas kan doormiddel van een wasmachine worden gewassen.</w:t>
      </w:r>
    </w:p>
    <w:p w:rsidR="00BD3FB4" w:rsidRDefault="00BD3FB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3.2.3: </w:t>
      </w:r>
      <w:r>
        <w:rPr>
          <w:sz w:val="24"/>
          <w:szCs w:val="24"/>
        </w:rPr>
        <w:t>De tas kan niet in de droger.</w:t>
      </w:r>
    </w:p>
    <w:p w:rsidR="007D74A8" w:rsidRDefault="007D74A8" w:rsidP="00F31EFF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3.3: </w:t>
      </w:r>
      <w:r>
        <w:rPr>
          <w:sz w:val="24"/>
          <w:szCs w:val="24"/>
          <w:u w:val="single"/>
        </w:rPr>
        <w:t>Opbergen:</w:t>
      </w:r>
    </w:p>
    <w:p w:rsidR="007D74A8" w:rsidRDefault="007D74A8" w:rsidP="00F31EFF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3.3.1: </w:t>
      </w:r>
      <w:r>
        <w:rPr>
          <w:sz w:val="24"/>
          <w:szCs w:val="24"/>
        </w:rPr>
        <w:t>De tas beschadigd niet wanneer hij thuis op de grond staat.</w:t>
      </w:r>
    </w:p>
    <w:p w:rsidR="007D74A8" w:rsidRDefault="007D74A8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3.3.2: </w:t>
      </w:r>
      <w:r>
        <w:rPr>
          <w:sz w:val="24"/>
          <w:szCs w:val="24"/>
        </w:rPr>
        <w:t>De tas past in een kast.</w:t>
      </w:r>
    </w:p>
    <w:p w:rsidR="007D74A8" w:rsidRPr="007D74A8" w:rsidRDefault="007D74A8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3.3.3: </w:t>
      </w:r>
      <w:r>
        <w:rPr>
          <w:sz w:val="24"/>
          <w:szCs w:val="24"/>
        </w:rPr>
        <w:t>De tas kan opgehangen worden aan de kapstok.</w:t>
      </w:r>
    </w:p>
    <w:p w:rsidR="00C81AE9" w:rsidRDefault="00C81AE9" w:rsidP="00F31EFF">
      <w:pPr>
        <w:pStyle w:val="Geenafstand"/>
        <w:rPr>
          <w:b/>
          <w:sz w:val="24"/>
          <w:szCs w:val="24"/>
        </w:rPr>
      </w:pPr>
    </w:p>
    <w:p w:rsidR="00B84EA9" w:rsidRPr="00C81AE9" w:rsidRDefault="00B84EA9" w:rsidP="00F31EFF">
      <w:pPr>
        <w:pStyle w:val="Geenafstand"/>
        <w:rPr>
          <w:b/>
          <w:sz w:val="24"/>
          <w:szCs w:val="24"/>
        </w:rPr>
      </w:pPr>
    </w:p>
    <w:p w:rsidR="00C81AE9" w:rsidRPr="00C81AE9" w:rsidRDefault="00C81AE9" w:rsidP="00F31EFF">
      <w:pPr>
        <w:pStyle w:val="Geenafstand"/>
        <w:rPr>
          <w:b/>
          <w:sz w:val="24"/>
          <w:szCs w:val="24"/>
        </w:rPr>
      </w:pPr>
      <w:r w:rsidRPr="00C81AE9">
        <w:rPr>
          <w:b/>
          <w:sz w:val="24"/>
          <w:szCs w:val="24"/>
        </w:rPr>
        <w:t>4: Verdwijnen/ Afdanken:</w:t>
      </w:r>
    </w:p>
    <w:p w:rsidR="00C81AE9" w:rsidRDefault="00EA47D4" w:rsidP="00F31EFF">
      <w:pPr>
        <w:pStyle w:val="Geenafstand"/>
        <w:rPr>
          <w:sz w:val="24"/>
          <w:szCs w:val="24"/>
          <w:u w:val="single"/>
        </w:rPr>
      </w:pPr>
      <w:r w:rsidRPr="00EA47D4">
        <w:rPr>
          <w:b/>
          <w:sz w:val="24"/>
          <w:szCs w:val="24"/>
        </w:rPr>
        <w:t>4.1:</w:t>
      </w:r>
      <w:r>
        <w:rPr>
          <w:b/>
          <w:sz w:val="24"/>
          <w:szCs w:val="24"/>
        </w:rPr>
        <w:t xml:space="preserve"> </w:t>
      </w:r>
      <w:r w:rsidRPr="00EA47D4">
        <w:rPr>
          <w:sz w:val="24"/>
          <w:szCs w:val="24"/>
          <w:u w:val="single"/>
        </w:rPr>
        <w:t>Weg gooien</w:t>
      </w:r>
      <w:r w:rsidR="00D1344F">
        <w:rPr>
          <w:sz w:val="24"/>
          <w:szCs w:val="24"/>
          <w:u w:val="single"/>
        </w:rPr>
        <w:t xml:space="preserve"> en vernietigen</w:t>
      </w:r>
      <w:r w:rsidRPr="00EA47D4">
        <w:rPr>
          <w:sz w:val="24"/>
          <w:szCs w:val="24"/>
          <w:u w:val="single"/>
        </w:rPr>
        <w:t>:</w:t>
      </w:r>
    </w:p>
    <w:p w:rsidR="00EA47D4" w:rsidRDefault="00EA47D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4.1.1: </w:t>
      </w:r>
      <w:r>
        <w:rPr>
          <w:sz w:val="24"/>
          <w:szCs w:val="24"/>
        </w:rPr>
        <w:t>De tas kan in de kleding container.</w:t>
      </w:r>
    </w:p>
    <w:p w:rsidR="00D1344F" w:rsidRPr="00D1344F" w:rsidRDefault="00D1344F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4.1.2: </w:t>
      </w:r>
      <w:r>
        <w:rPr>
          <w:sz w:val="24"/>
          <w:szCs w:val="24"/>
        </w:rPr>
        <w:t>Wanneer de tas vernietigd wordt komen er geen schadelijke stoffen vrij.</w:t>
      </w:r>
      <w:bookmarkStart w:id="0" w:name="_GoBack"/>
      <w:bookmarkEnd w:id="0"/>
    </w:p>
    <w:p w:rsidR="00EA47D4" w:rsidRDefault="00EA47D4" w:rsidP="00F31EFF">
      <w:pPr>
        <w:pStyle w:val="Geenafstand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4.2: </w:t>
      </w:r>
      <w:r>
        <w:rPr>
          <w:sz w:val="24"/>
          <w:szCs w:val="24"/>
          <w:u w:val="single"/>
        </w:rPr>
        <w:t>Recyclen of hergebruiken.</w:t>
      </w:r>
    </w:p>
    <w:p w:rsidR="00EA47D4" w:rsidRDefault="00EA47D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4.2.1: </w:t>
      </w:r>
      <w:r>
        <w:rPr>
          <w:sz w:val="24"/>
          <w:szCs w:val="24"/>
        </w:rPr>
        <w:t>Minimaal 90% van de tas moet gerecycled kunnen worden.</w:t>
      </w:r>
    </w:p>
    <w:p w:rsidR="00EA47D4" w:rsidRDefault="00EA47D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4.2.2: </w:t>
      </w:r>
      <w:r>
        <w:rPr>
          <w:sz w:val="24"/>
          <w:szCs w:val="24"/>
        </w:rPr>
        <w:t>De plastic delen van de tas kan gerecycled worden.</w:t>
      </w:r>
    </w:p>
    <w:p w:rsidR="00EA47D4" w:rsidRDefault="00EA47D4" w:rsidP="00F31E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4.2.3: </w:t>
      </w:r>
      <w:r>
        <w:rPr>
          <w:sz w:val="24"/>
          <w:szCs w:val="24"/>
        </w:rPr>
        <w:t>De tas kan hergebruikt worden in 3</w:t>
      </w:r>
      <w:r w:rsidRPr="00EA47D4">
        <w:rPr>
          <w:sz w:val="24"/>
          <w:szCs w:val="24"/>
          <w:vertAlign w:val="superscript"/>
        </w:rPr>
        <w:t>de</w:t>
      </w:r>
      <w:r>
        <w:rPr>
          <w:sz w:val="24"/>
          <w:szCs w:val="24"/>
        </w:rPr>
        <w:t xml:space="preserve"> wereld landen.</w:t>
      </w:r>
    </w:p>
    <w:p w:rsidR="00EA47D4" w:rsidRPr="00EA47D4" w:rsidRDefault="00EA47D4" w:rsidP="00F31EFF">
      <w:pPr>
        <w:pStyle w:val="Geenafstand"/>
        <w:rPr>
          <w:sz w:val="24"/>
          <w:szCs w:val="24"/>
        </w:rPr>
      </w:pPr>
    </w:p>
    <w:p w:rsidR="00C81AE9" w:rsidRPr="00F31EFF" w:rsidRDefault="00C81AE9" w:rsidP="00F31EFF">
      <w:pPr>
        <w:pStyle w:val="Geenafstand"/>
        <w:rPr>
          <w:sz w:val="24"/>
          <w:szCs w:val="24"/>
        </w:rPr>
      </w:pPr>
    </w:p>
    <w:sectPr w:rsidR="00C81AE9" w:rsidRPr="00F3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563"/>
    <w:multiLevelType w:val="multilevel"/>
    <w:tmpl w:val="2C82F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F"/>
    <w:rsid w:val="0003052C"/>
    <w:rsid w:val="0025218B"/>
    <w:rsid w:val="004426BB"/>
    <w:rsid w:val="00480151"/>
    <w:rsid w:val="007D74A8"/>
    <w:rsid w:val="009C7C3B"/>
    <w:rsid w:val="00B11689"/>
    <w:rsid w:val="00B84EA9"/>
    <w:rsid w:val="00BD3FB4"/>
    <w:rsid w:val="00C81AE9"/>
    <w:rsid w:val="00D1344F"/>
    <w:rsid w:val="00D52207"/>
    <w:rsid w:val="00DE29BC"/>
    <w:rsid w:val="00EA47D4"/>
    <w:rsid w:val="00F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DC29"/>
  <w15:chartTrackingRefBased/>
  <w15:docId w15:val="{9F282DFA-36FC-4387-80A2-13F996B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1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2</cp:revision>
  <dcterms:created xsi:type="dcterms:W3CDTF">2018-02-28T08:08:00Z</dcterms:created>
  <dcterms:modified xsi:type="dcterms:W3CDTF">2018-02-28T09:21:00Z</dcterms:modified>
</cp:coreProperties>
</file>