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55A" w:rsidRDefault="00424CF0" w:rsidP="00424CF0">
      <w:pPr>
        <w:pStyle w:val="Geenafstand"/>
        <w:jc w:val="center"/>
        <w:rPr>
          <w:sz w:val="36"/>
          <w:szCs w:val="36"/>
          <w:u w:val="single"/>
        </w:rPr>
      </w:pPr>
      <w:r w:rsidRPr="00424CF0">
        <w:rPr>
          <w:sz w:val="36"/>
          <w:szCs w:val="36"/>
          <w:u w:val="single"/>
        </w:rPr>
        <w:t>Eindopdracht materialenleer periode 1:</w:t>
      </w:r>
    </w:p>
    <w:p w:rsidR="0091511F" w:rsidRPr="0091511F" w:rsidRDefault="0091511F" w:rsidP="00424CF0">
      <w:pPr>
        <w:pStyle w:val="Geenafstand"/>
        <w:jc w:val="center"/>
        <w:rPr>
          <w:sz w:val="36"/>
          <w:szCs w:val="36"/>
        </w:rPr>
      </w:pPr>
      <w:r w:rsidRPr="0091511F">
        <w:rPr>
          <w:sz w:val="36"/>
          <w:szCs w:val="36"/>
        </w:rPr>
        <w:t>Koen Bosmans MTD1A4</w:t>
      </w:r>
    </w:p>
    <w:p w:rsidR="00424CF0" w:rsidRDefault="00424CF0" w:rsidP="00424CF0">
      <w:pPr>
        <w:pStyle w:val="Geenafstand"/>
      </w:pPr>
    </w:p>
    <w:p w:rsidR="00424CF0" w:rsidRPr="00424CF0" w:rsidRDefault="00424CF0" w:rsidP="00424CF0">
      <w:pPr>
        <w:pStyle w:val="Geenafstand"/>
        <w:jc w:val="both"/>
        <w:rPr>
          <w:b/>
          <w:sz w:val="28"/>
          <w:szCs w:val="28"/>
        </w:rPr>
      </w:pPr>
      <w:r w:rsidRPr="00424CF0">
        <w:rPr>
          <w:b/>
          <w:sz w:val="28"/>
          <w:szCs w:val="28"/>
        </w:rPr>
        <w:t>Stap 1:</w:t>
      </w:r>
    </w:p>
    <w:p w:rsidR="00424CF0" w:rsidRDefault="001E685E" w:rsidP="00424CF0">
      <w:pPr>
        <w:pStyle w:val="Geenafstand"/>
        <w:jc w:val="both"/>
      </w:pPr>
      <w:r>
        <w:rPr>
          <w:b/>
          <w:noProof/>
          <w:sz w:val="28"/>
          <w:szCs w:val="28"/>
        </w:rPr>
        <w:drawing>
          <wp:anchor distT="0" distB="0" distL="114300" distR="114300" simplePos="0" relativeHeight="251658240" behindDoc="1" locked="0" layoutInCell="1" allowOverlap="1">
            <wp:simplePos x="0" y="0"/>
            <wp:positionH relativeFrom="column">
              <wp:posOffset>3870325</wp:posOffset>
            </wp:positionH>
            <wp:positionV relativeFrom="paragraph">
              <wp:posOffset>189230</wp:posOffset>
            </wp:positionV>
            <wp:extent cx="2148840" cy="1198245"/>
            <wp:effectExtent l="0" t="0" r="3810"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play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8840" cy="1198245"/>
                    </a:xfrm>
                    <a:prstGeom prst="rect">
                      <a:avLst/>
                    </a:prstGeom>
                  </pic:spPr>
                </pic:pic>
              </a:graphicData>
            </a:graphic>
            <wp14:sizeRelH relativeFrom="page">
              <wp14:pctWidth>0</wp14:pctWidth>
            </wp14:sizeRelH>
            <wp14:sizeRelV relativeFrom="page">
              <wp14:pctHeight>0</wp14:pctHeight>
            </wp14:sizeRelV>
          </wp:anchor>
        </w:drawing>
      </w:r>
      <w:r w:rsidR="00424CF0">
        <w:t>Uit het overleg met de docent is gekomen dat mijn opdracht over de gehele display gaat. Dit omdat de display 1 geheel is en dus niet uit losse onderdelen is opgebouwd.</w:t>
      </w:r>
      <w:bookmarkStart w:id="0" w:name="_GoBack"/>
      <w:bookmarkEnd w:id="0"/>
    </w:p>
    <w:p w:rsidR="00C968CC" w:rsidRDefault="00C968CC" w:rsidP="00424CF0">
      <w:pPr>
        <w:pStyle w:val="Geenafstand"/>
        <w:jc w:val="both"/>
      </w:pPr>
      <w:r>
        <w:t>Mijn display is voor bierflesjes.</w:t>
      </w:r>
    </w:p>
    <w:p w:rsidR="00424CF0" w:rsidRDefault="00424CF0" w:rsidP="00424CF0">
      <w:pPr>
        <w:pStyle w:val="Geenafstand"/>
        <w:jc w:val="both"/>
      </w:pPr>
    </w:p>
    <w:p w:rsidR="00424CF0" w:rsidRPr="00424CF0" w:rsidRDefault="00424CF0" w:rsidP="00424CF0">
      <w:pPr>
        <w:pStyle w:val="Geenafstand"/>
        <w:jc w:val="both"/>
        <w:rPr>
          <w:b/>
          <w:sz w:val="28"/>
          <w:szCs w:val="28"/>
        </w:rPr>
      </w:pPr>
      <w:r w:rsidRPr="00424CF0">
        <w:rPr>
          <w:b/>
          <w:sz w:val="28"/>
          <w:szCs w:val="28"/>
        </w:rPr>
        <w:t>Stap 2:</w:t>
      </w:r>
    </w:p>
    <w:p w:rsidR="00424CF0" w:rsidRPr="00424CF0" w:rsidRDefault="00424CF0" w:rsidP="00424CF0">
      <w:pPr>
        <w:pStyle w:val="Geenafstand"/>
        <w:jc w:val="both"/>
        <w:rPr>
          <w:u w:val="single"/>
        </w:rPr>
      </w:pPr>
      <w:r w:rsidRPr="00424CF0">
        <w:rPr>
          <w:u w:val="single"/>
        </w:rPr>
        <w:t>De productvoorwaarden:</w:t>
      </w:r>
    </w:p>
    <w:p w:rsidR="00424CF0" w:rsidRDefault="00424CF0" w:rsidP="00424CF0">
      <w:pPr>
        <w:pStyle w:val="Geenafstand"/>
        <w:numPr>
          <w:ilvl w:val="0"/>
          <w:numId w:val="1"/>
        </w:numPr>
        <w:jc w:val="both"/>
      </w:pPr>
      <w:r>
        <w:t>Het product wordt 1 keer geproduceerd.</w:t>
      </w:r>
    </w:p>
    <w:p w:rsidR="00424CF0" w:rsidRDefault="00424CF0" w:rsidP="00424CF0">
      <w:pPr>
        <w:pStyle w:val="Geenafstand"/>
        <w:numPr>
          <w:ilvl w:val="0"/>
          <w:numId w:val="1"/>
        </w:numPr>
        <w:jc w:val="both"/>
      </w:pPr>
      <w:r>
        <w:t>Het product moet worden gemaakt uit plaatmateriaal.</w:t>
      </w:r>
    </w:p>
    <w:p w:rsidR="00424CF0" w:rsidRDefault="00424CF0" w:rsidP="00424CF0">
      <w:pPr>
        <w:pStyle w:val="Geenafstand"/>
        <w:numPr>
          <w:ilvl w:val="0"/>
          <w:numId w:val="1"/>
        </w:numPr>
        <w:jc w:val="both"/>
      </w:pPr>
      <w:r>
        <w:t>Het product moet stevig zijn omdat de glazen flesjes er niet af mogen vallen.</w:t>
      </w:r>
    </w:p>
    <w:p w:rsidR="00424CF0" w:rsidRDefault="00424CF0" w:rsidP="00424CF0">
      <w:pPr>
        <w:pStyle w:val="Geenafstand"/>
        <w:numPr>
          <w:ilvl w:val="0"/>
          <w:numId w:val="1"/>
        </w:numPr>
        <w:jc w:val="both"/>
      </w:pPr>
      <w:r>
        <w:t>Het product moet een aantrekkelijk uiterlijk hebben. Opvallend voor het oog.</w:t>
      </w:r>
    </w:p>
    <w:p w:rsidR="00424CF0" w:rsidRDefault="00424CF0" w:rsidP="00424CF0">
      <w:pPr>
        <w:pStyle w:val="Geenafstand"/>
        <w:numPr>
          <w:ilvl w:val="0"/>
          <w:numId w:val="1"/>
        </w:numPr>
        <w:jc w:val="both"/>
      </w:pPr>
      <w:r>
        <w:t>Het product hoeft niet van duur materiaal gemaakt te worden, een display staat toch maar</w:t>
      </w:r>
      <w:r w:rsidR="00C968CC">
        <w:t xml:space="preserve"> een korte periode in de winkel.</w:t>
      </w:r>
    </w:p>
    <w:p w:rsidR="00424CF0" w:rsidRDefault="00C968CC" w:rsidP="00424CF0">
      <w:pPr>
        <w:pStyle w:val="Geenafstand"/>
        <w:numPr>
          <w:ilvl w:val="0"/>
          <w:numId w:val="1"/>
        </w:numPr>
        <w:jc w:val="both"/>
      </w:pPr>
      <w:r>
        <w:t>Mijn display moet duidelijk de doelgroep aangeven. Niks onder de 18.</w:t>
      </w:r>
    </w:p>
    <w:p w:rsidR="00C968CC" w:rsidRDefault="00C968CC" w:rsidP="00C968CC">
      <w:pPr>
        <w:pStyle w:val="Geenafstand"/>
        <w:jc w:val="both"/>
      </w:pPr>
    </w:p>
    <w:p w:rsidR="00C968CC" w:rsidRPr="00C968CC" w:rsidRDefault="00C968CC" w:rsidP="00C968CC">
      <w:pPr>
        <w:pStyle w:val="Geenafstand"/>
        <w:jc w:val="both"/>
        <w:rPr>
          <w:b/>
          <w:sz w:val="28"/>
          <w:szCs w:val="28"/>
        </w:rPr>
      </w:pPr>
      <w:r w:rsidRPr="00C968CC">
        <w:rPr>
          <w:b/>
          <w:sz w:val="28"/>
          <w:szCs w:val="28"/>
        </w:rPr>
        <w:t>Stap 3:</w:t>
      </w:r>
    </w:p>
    <w:p w:rsidR="00C968CC" w:rsidRDefault="00C968CC" w:rsidP="00C968CC">
      <w:pPr>
        <w:pStyle w:val="Geenafstand"/>
        <w:jc w:val="both"/>
      </w:pPr>
      <w:r>
        <w:t>Vier logische materialen voor mijn display:</w:t>
      </w:r>
    </w:p>
    <w:p w:rsidR="00C968CC" w:rsidRDefault="00C968CC" w:rsidP="00C968CC">
      <w:pPr>
        <w:pStyle w:val="Geenafstand"/>
        <w:numPr>
          <w:ilvl w:val="0"/>
          <w:numId w:val="2"/>
        </w:numPr>
        <w:jc w:val="both"/>
      </w:pPr>
      <w:r>
        <w:t>Karton</w:t>
      </w:r>
    </w:p>
    <w:p w:rsidR="00C968CC" w:rsidRDefault="00C968CC" w:rsidP="00C968CC">
      <w:pPr>
        <w:pStyle w:val="Geenafstand"/>
        <w:numPr>
          <w:ilvl w:val="0"/>
          <w:numId w:val="2"/>
        </w:numPr>
        <w:jc w:val="both"/>
      </w:pPr>
      <w:r>
        <w:t xml:space="preserve">Hout </w:t>
      </w:r>
    </w:p>
    <w:p w:rsidR="00C968CC" w:rsidRDefault="00C968CC" w:rsidP="00C968CC">
      <w:pPr>
        <w:pStyle w:val="Geenafstand"/>
        <w:numPr>
          <w:ilvl w:val="0"/>
          <w:numId w:val="2"/>
        </w:numPr>
        <w:jc w:val="both"/>
      </w:pPr>
      <w:r>
        <w:t>Kunststof</w:t>
      </w:r>
    </w:p>
    <w:p w:rsidR="00C968CC" w:rsidRDefault="00C968CC" w:rsidP="00C968CC">
      <w:pPr>
        <w:pStyle w:val="Geenafstand"/>
        <w:numPr>
          <w:ilvl w:val="0"/>
          <w:numId w:val="2"/>
        </w:numPr>
        <w:jc w:val="both"/>
      </w:pPr>
      <w:r>
        <w:t>ijzer</w:t>
      </w:r>
    </w:p>
    <w:p w:rsidR="00C968CC" w:rsidRDefault="00C968CC" w:rsidP="00C968CC">
      <w:pPr>
        <w:pStyle w:val="Geenafstand"/>
        <w:jc w:val="both"/>
      </w:pPr>
    </w:p>
    <w:p w:rsidR="00C968CC" w:rsidRPr="00C968CC" w:rsidRDefault="00C968CC" w:rsidP="00C968CC">
      <w:pPr>
        <w:pStyle w:val="Geenafstand"/>
        <w:jc w:val="both"/>
        <w:rPr>
          <w:b/>
          <w:sz w:val="28"/>
          <w:szCs w:val="28"/>
        </w:rPr>
      </w:pPr>
      <w:r w:rsidRPr="00C968CC">
        <w:rPr>
          <w:b/>
          <w:sz w:val="28"/>
          <w:szCs w:val="28"/>
        </w:rPr>
        <w:t>stap 4:</w:t>
      </w:r>
    </w:p>
    <w:tbl>
      <w:tblPr>
        <w:tblStyle w:val="Onopgemaaktetabel3"/>
        <w:tblW w:w="0" w:type="auto"/>
        <w:tblLook w:val="04A0" w:firstRow="1" w:lastRow="0" w:firstColumn="1" w:lastColumn="0" w:noHBand="0" w:noVBand="1"/>
      </w:tblPr>
      <w:tblGrid>
        <w:gridCol w:w="2569"/>
        <w:gridCol w:w="298"/>
        <w:gridCol w:w="307"/>
        <w:gridCol w:w="307"/>
        <w:gridCol w:w="2553"/>
        <w:gridCol w:w="434"/>
        <w:gridCol w:w="434"/>
        <w:gridCol w:w="434"/>
        <w:gridCol w:w="434"/>
        <w:gridCol w:w="434"/>
        <w:gridCol w:w="434"/>
        <w:gridCol w:w="434"/>
      </w:tblGrid>
      <w:tr w:rsidR="00C968CC" w:rsidTr="00C968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69" w:type="dxa"/>
          </w:tcPr>
          <w:p w:rsidR="00C968CC" w:rsidRDefault="00C968CC" w:rsidP="00C968CC">
            <w:pPr>
              <w:pStyle w:val="Geenafstand"/>
              <w:jc w:val="both"/>
            </w:pPr>
            <w:r>
              <w:t>productvoorwaaren:</w:t>
            </w:r>
          </w:p>
        </w:tc>
        <w:tc>
          <w:tcPr>
            <w:tcW w:w="298"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p>
        </w:tc>
        <w:tc>
          <w:tcPr>
            <w:tcW w:w="307"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p>
        </w:tc>
        <w:tc>
          <w:tcPr>
            <w:tcW w:w="307"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p>
        </w:tc>
        <w:tc>
          <w:tcPr>
            <w:tcW w:w="2553"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r>
              <w:t>materiaaleigenschap:</w:t>
            </w:r>
          </w:p>
        </w:tc>
        <w:tc>
          <w:tcPr>
            <w:tcW w:w="434"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100000000000" w:firstRow="1" w:lastRow="0" w:firstColumn="0" w:lastColumn="0" w:oddVBand="0" w:evenVBand="0" w:oddHBand="0" w:evenHBand="0" w:firstRowFirstColumn="0" w:firstRowLastColumn="0" w:lastRowFirstColumn="0" w:lastRowLastColumn="0"/>
            </w:pPr>
          </w:p>
        </w:tc>
      </w:tr>
      <w:tr w:rsidR="00C968CC" w:rsidTr="00C96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Pr>
          <w:p w:rsidR="00C968CC" w:rsidRDefault="00C968CC" w:rsidP="00C968CC">
            <w:pPr>
              <w:pStyle w:val="Geenafstand"/>
              <w:jc w:val="both"/>
            </w:pPr>
            <w:r>
              <w:t>1</w:t>
            </w:r>
          </w:p>
        </w:tc>
        <w:tc>
          <w:tcPr>
            <w:tcW w:w="298"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307"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307"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2553"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r>
              <w:t>goedkoop</w:t>
            </w: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r>
      <w:tr w:rsidR="00C968CC" w:rsidTr="00C968CC">
        <w:tc>
          <w:tcPr>
            <w:cnfStyle w:val="001000000000" w:firstRow="0" w:lastRow="0" w:firstColumn="1" w:lastColumn="0" w:oddVBand="0" w:evenVBand="0" w:oddHBand="0" w:evenHBand="0" w:firstRowFirstColumn="0" w:firstRowLastColumn="0" w:lastRowFirstColumn="0" w:lastRowLastColumn="0"/>
            <w:tcW w:w="2569" w:type="dxa"/>
          </w:tcPr>
          <w:p w:rsidR="00C968CC" w:rsidRDefault="00C968CC" w:rsidP="00C968CC">
            <w:pPr>
              <w:pStyle w:val="Geenafstand"/>
              <w:jc w:val="both"/>
            </w:pPr>
            <w:r>
              <w:t>2</w:t>
            </w:r>
          </w:p>
        </w:tc>
        <w:tc>
          <w:tcPr>
            <w:tcW w:w="298"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307"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307"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2553"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r>
              <w:t>plaatmateriaal</w:t>
            </w: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r>
      <w:tr w:rsidR="00C968CC" w:rsidTr="00C96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Pr>
          <w:p w:rsidR="00C968CC" w:rsidRDefault="00C968CC" w:rsidP="00C968CC">
            <w:pPr>
              <w:pStyle w:val="Geenafstand"/>
              <w:jc w:val="both"/>
            </w:pPr>
            <w:r>
              <w:t>3</w:t>
            </w:r>
          </w:p>
        </w:tc>
        <w:tc>
          <w:tcPr>
            <w:tcW w:w="298"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307"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307"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2553"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r>
              <w:t>stevigheid</w:t>
            </w: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r>
      <w:tr w:rsidR="00C968CC" w:rsidTr="00C968CC">
        <w:tc>
          <w:tcPr>
            <w:cnfStyle w:val="001000000000" w:firstRow="0" w:lastRow="0" w:firstColumn="1" w:lastColumn="0" w:oddVBand="0" w:evenVBand="0" w:oddHBand="0" w:evenHBand="0" w:firstRowFirstColumn="0" w:firstRowLastColumn="0" w:lastRowFirstColumn="0" w:lastRowLastColumn="0"/>
            <w:tcW w:w="2569" w:type="dxa"/>
          </w:tcPr>
          <w:p w:rsidR="00C968CC" w:rsidRDefault="00C968CC" w:rsidP="00C968CC">
            <w:pPr>
              <w:pStyle w:val="Geenafstand"/>
              <w:jc w:val="both"/>
            </w:pPr>
            <w:r>
              <w:t>4</w:t>
            </w:r>
          </w:p>
        </w:tc>
        <w:tc>
          <w:tcPr>
            <w:tcW w:w="298"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307"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307"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2553"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r>
              <w:t>bewerkbaar</w:t>
            </w: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r>
      <w:tr w:rsidR="00C968CC" w:rsidTr="00C96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Pr>
          <w:p w:rsidR="00C968CC" w:rsidRDefault="00C968CC" w:rsidP="00C968CC">
            <w:pPr>
              <w:pStyle w:val="Geenafstand"/>
              <w:jc w:val="both"/>
            </w:pPr>
            <w:r>
              <w:t>5</w:t>
            </w:r>
          </w:p>
        </w:tc>
        <w:tc>
          <w:tcPr>
            <w:tcW w:w="298"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307"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307"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2553"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r>
              <w:t>wegwerp baar</w:t>
            </w: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c>
          <w:tcPr>
            <w:tcW w:w="434" w:type="dxa"/>
          </w:tcPr>
          <w:p w:rsidR="00C968CC" w:rsidRDefault="00C968CC" w:rsidP="00C968CC">
            <w:pPr>
              <w:pStyle w:val="Geenafstand"/>
              <w:jc w:val="both"/>
              <w:cnfStyle w:val="000000100000" w:firstRow="0" w:lastRow="0" w:firstColumn="0" w:lastColumn="0" w:oddVBand="0" w:evenVBand="0" w:oddHBand="1" w:evenHBand="0" w:firstRowFirstColumn="0" w:firstRowLastColumn="0" w:lastRowFirstColumn="0" w:lastRowLastColumn="0"/>
            </w:pPr>
          </w:p>
        </w:tc>
      </w:tr>
      <w:tr w:rsidR="00C968CC" w:rsidTr="00C968CC">
        <w:tc>
          <w:tcPr>
            <w:cnfStyle w:val="001000000000" w:firstRow="0" w:lastRow="0" w:firstColumn="1" w:lastColumn="0" w:oddVBand="0" w:evenVBand="0" w:oddHBand="0" w:evenHBand="0" w:firstRowFirstColumn="0" w:firstRowLastColumn="0" w:lastRowFirstColumn="0" w:lastRowLastColumn="0"/>
            <w:tcW w:w="2569" w:type="dxa"/>
          </w:tcPr>
          <w:p w:rsidR="00C968CC" w:rsidRDefault="00C968CC" w:rsidP="00C968CC">
            <w:pPr>
              <w:pStyle w:val="Geenafstand"/>
              <w:jc w:val="both"/>
            </w:pPr>
            <w:r>
              <w:t>6</w:t>
            </w:r>
          </w:p>
        </w:tc>
        <w:tc>
          <w:tcPr>
            <w:tcW w:w="298"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307"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307"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2553"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r>
              <w:t>Kan er op printen/ stikkers</w:t>
            </w: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c>
          <w:tcPr>
            <w:tcW w:w="434" w:type="dxa"/>
          </w:tcPr>
          <w:p w:rsidR="00C968CC" w:rsidRDefault="00C968CC" w:rsidP="00C968CC">
            <w:pPr>
              <w:pStyle w:val="Geenafstand"/>
              <w:jc w:val="both"/>
              <w:cnfStyle w:val="000000000000" w:firstRow="0" w:lastRow="0" w:firstColumn="0" w:lastColumn="0" w:oddVBand="0" w:evenVBand="0" w:oddHBand="0" w:evenHBand="0" w:firstRowFirstColumn="0" w:firstRowLastColumn="0" w:lastRowFirstColumn="0" w:lastRowLastColumn="0"/>
            </w:pPr>
          </w:p>
        </w:tc>
      </w:tr>
    </w:tbl>
    <w:p w:rsidR="00C968CC" w:rsidRDefault="00C968CC" w:rsidP="00C968CC">
      <w:pPr>
        <w:pStyle w:val="Geenafstand"/>
        <w:jc w:val="both"/>
      </w:pPr>
    </w:p>
    <w:p w:rsidR="00C968CC" w:rsidRPr="00C968CC" w:rsidRDefault="00C968CC" w:rsidP="00C968CC">
      <w:pPr>
        <w:pStyle w:val="Geenafstand"/>
        <w:jc w:val="both"/>
        <w:rPr>
          <w:b/>
          <w:sz w:val="28"/>
          <w:szCs w:val="28"/>
        </w:rPr>
      </w:pPr>
      <w:r w:rsidRPr="00C968CC">
        <w:rPr>
          <w:b/>
          <w:sz w:val="28"/>
          <w:szCs w:val="28"/>
        </w:rPr>
        <w:t>Stap 5:</w:t>
      </w:r>
    </w:p>
    <w:tbl>
      <w:tblPr>
        <w:tblStyle w:val="Tabelraster"/>
        <w:tblW w:w="0" w:type="auto"/>
        <w:tblLook w:val="04A0" w:firstRow="1" w:lastRow="0" w:firstColumn="1" w:lastColumn="0" w:noHBand="0" w:noVBand="1"/>
      </w:tblPr>
      <w:tblGrid>
        <w:gridCol w:w="1132"/>
        <w:gridCol w:w="1132"/>
        <w:gridCol w:w="1133"/>
        <w:gridCol w:w="1133"/>
        <w:gridCol w:w="1133"/>
        <w:gridCol w:w="1133"/>
        <w:gridCol w:w="1133"/>
        <w:gridCol w:w="1133"/>
      </w:tblGrid>
      <w:tr w:rsidR="00C968CC" w:rsidTr="00C968CC">
        <w:tc>
          <w:tcPr>
            <w:tcW w:w="1132" w:type="dxa"/>
          </w:tcPr>
          <w:p w:rsidR="00C968CC" w:rsidRDefault="00C968CC" w:rsidP="00C968CC">
            <w:pPr>
              <w:pStyle w:val="Geenafstand"/>
              <w:jc w:val="both"/>
            </w:pPr>
          </w:p>
        </w:tc>
        <w:tc>
          <w:tcPr>
            <w:tcW w:w="1132" w:type="dxa"/>
          </w:tcPr>
          <w:p w:rsidR="00C968CC" w:rsidRDefault="00C968CC" w:rsidP="00C968CC">
            <w:pPr>
              <w:pStyle w:val="Geenafstand"/>
              <w:jc w:val="both"/>
            </w:pPr>
            <w:proofErr w:type="spellStart"/>
            <w:r>
              <w:t>p.vw</w:t>
            </w:r>
            <w:proofErr w:type="spellEnd"/>
            <w:r>
              <w:t>. 1</w:t>
            </w:r>
          </w:p>
        </w:tc>
        <w:tc>
          <w:tcPr>
            <w:tcW w:w="1133" w:type="dxa"/>
          </w:tcPr>
          <w:p w:rsidR="00C968CC" w:rsidRDefault="00C968CC" w:rsidP="00C968CC">
            <w:pPr>
              <w:pStyle w:val="Geenafstand"/>
              <w:jc w:val="both"/>
            </w:pPr>
            <w:proofErr w:type="spellStart"/>
            <w:r>
              <w:t>p.vw</w:t>
            </w:r>
            <w:proofErr w:type="spellEnd"/>
            <w:r>
              <w:t>. 2</w:t>
            </w:r>
          </w:p>
        </w:tc>
        <w:tc>
          <w:tcPr>
            <w:tcW w:w="1133" w:type="dxa"/>
          </w:tcPr>
          <w:p w:rsidR="00C968CC" w:rsidRDefault="00C968CC" w:rsidP="00C968CC">
            <w:pPr>
              <w:pStyle w:val="Geenafstand"/>
              <w:jc w:val="both"/>
            </w:pPr>
            <w:proofErr w:type="spellStart"/>
            <w:r>
              <w:t>p.vw</w:t>
            </w:r>
            <w:proofErr w:type="spellEnd"/>
            <w:r>
              <w:t>. 3</w:t>
            </w:r>
          </w:p>
        </w:tc>
        <w:tc>
          <w:tcPr>
            <w:tcW w:w="1133" w:type="dxa"/>
          </w:tcPr>
          <w:p w:rsidR="00C968CC" w:rsidRDefault="00C968CC" w:rsidP="00C968CC">
            <w:pPr>
              <w:pStyle w:val="Geenafstand"/>
              <w:jc w:val="both"/>
            </w:pPr>
            <w:proofErr w:type="spellStart"/>
            <w:r>
              <w:t>p.vw</w:t>
            </w:r>
            <w:proofErr w:type="spellEnd"/>
            <w:r>
              <w:t>. 4</w:t>
            </w:r>
          </w:p>
        </w:tc>
        <w:tc>
          <w:tcPr>
            <w:tcW w:w="1133" w:type="dxa"/>
          </w:tcPr>
          <w:p w:rsidR="00C968CC" w:rsidRDefault="002F0B8B" w:rsidP="00C968CC">
            <w:pPr>
              <w:pStyle w:val="Geenafstand"/>
              <w:jc w:val="both"/>
            </w:pPr>
            <w:proofErr w:type="spellStart"/>
            <w:r>
              <w:t>p.vw</w:t>
            </w:r>
            <w:proofErr w:type="spellEnd"/>
            <w:r>
              <w:t>. 5</w:t>
            </w:r>
          </w:p>
        </w:tc>
        <w:tc>
          <w:tcPr>
            <w:tcW w:w="1133" w:type="dxa"/>
          </w:tcPr>
          <w:p w:rsidR="00C968CC" w:rsidRDefault="002F0B8B" w:rsidP="00C968CC">
            <w:pPr>
              <w:pStyle w:val="Geenafstand"/>
              <w:jc w:val="both"/>
            </w:pPr>
            <w:proofErr w:type="spellStart"/>
            <w:r>
              <w:t>p.vw</w:t>
            </w:r>
            <w:proofErr w:type="spellEnd"/>
            <w:r>
              <w:t>. 6</w:t>
            </w:r>
          </w:p>
        </w:tc>
        <w:tc>
          <w:tcPr>
            <w:tcW w:w="1133" w:type="dxa"/>
          </w:tcPr>
          <w:p w:rsidR="00C968CC" w:rsidRDefault="002F0B8B" w:rsidP="00C968CC">
            <w:pPr>
              <w:pStyle w:val="Geenafstand"/>
              <w:jc w:val="both"/>
            </w:pPr>
            <w:r>
              <w:t>resultaat</w:t>
            </w:r>
          </w:p>
        </w:tc>
      </w:tr>
      <w:tr w:rsidR="00C968CC" w:rsidTr="00C968CC">
        <w:tc>
          <w:tcPr>
            <w:tcW w:w="1132" w:type="dxa"/>
          </w:tcPr>
          <w:p w:rsidR="00C968CC" w:rsidRDefault="00C968CC" w:rsidP="00C968CC">
            <w:pPr>
              <w:pStyle w:val="Geenafstand"/>
              <w:jc w:val="both"/>
            </w:pPr>
          </w:p>
        </w:tc>
        <w:tc>
          <w:tcPr>
            <w:tcW w:w="1132" w:type="dxa"/>
          </w:tcPr>
          <w:p w:rsidR="00C968CC" w:rsidRDefault="00C968CC" w:rsidP="00C968CC">
            <w:pPr>
              <w:pStyle w:val="Geenafstand"/>
              <w:jc w:val="both"/>
            </w:pPr>
          </w:p>
        </w:tc>
        <w:tc>
          <w:tcPr>
            <w:tcW w:w="1133" w:type="dxa"/>
          </w:tcPr>
          <w:p w:rsidR="00C968CC" w:rsidRDefault="00C968CC" w:rsidP="00C968CC">
            <w:pPr>
              <w:pStyle w:val="Geenafstand"/>
              <w:jc w:val="both"/>
            </w:pPr>
          </w:p>
        </w:tc>
        <w:tc>
          <w:tcPr>
            <w:tcW w:w="1133" w:type="dxa"/>
          </w:tcPr>
          <w:p w:rsidR="00C968CC" w:rsidRDefault="00C968CC" w:rsidP="00C968CC">
            <w:pPr>
              <w:pStyle w:val="Geenafstand"/>
              <w:jc w:val="both"/>
            </w:pPr>
          </w:p>
        </w:tc>
        <w:tc>
          <w:tcPr>
            <w:tcW w:w="1133" w:type="dxa"/>
          </w:tcPr>
          <w:p w:rsidR="00C968CC" w:rsidRDefault="00C968CC" w:rsidP="00C968CC">
            <w:pPr>
              <w:pStyle w:val="Geenafstand"/>
              <w:jc w:val="both"/>
            </w:pPr>
          </w:p>
        </w:tc>
        <w:tc>
          <w:tcPr>
            <w:tcW w:w="1133" w:type="dxa"/>
          </w:tcPr>
          <w:p w:rsidR="00C968CC" w:rsidRDefault="00C968CC" w:rsidP="00C968CC">
            <w:pPr>
              <w:pStyle w:val="Geenafstand"/>
              <w:jc w:val="both"/>
            </w:pPr>
          </w:p>
        </w:tc>
        <w:tc>
          <w:tcPr>
            <w:tcW w:w="1133" w:type="dxa"/>
          </w:tcPr>
          <w:p w:rsidR="00C968CC" w:rsidRDefault="00C968CC" w:rsidP="00C968CC">
            <w:pPr>
              <w:pStyle w:val="Geenafstand"/>
              <w:jc w:val="both"/>
            </w:pPr>
          </w:p>
        </w:tc>
        <w:tc>
          <w:tcPr>
            <w:tcW w:w="1133" w:type="dxa"/>
          </w:tcPr>
          <w:p w:rsidR="00C968CC" w:rsidRDefault="00C968CC" w:rsidP="00C968CC">
            <w:pPr>
              <w:pStyle w:val="Geenafstand"/>
              <w:jc w:val="both"/>
            </w:pPr>
          </w:p>
        </w:tc>
      </w:tr>
      <w:tr w:rsidR="002F0B8B" w:rsidTr="00C968CC">
        <w:tc>
          <w:tcPr>
            <w:tcW w:w="1132" w:type="dxa"/>
          </w:tcPr>
          <w:p w:rsidR="002F0B8B" w:rsidRDefault="002F0B8B" w:rsidP="002F0B8B">
            <w:pPr>
              <w:pStyle w:val="Geenafstand"/>
              <w:jc w:val="both"/>
            </w:pPr>
          </w:p>
        </w:tc>
        <w:tc>
          <w:tcPr>
            <w:tcW w:w="1132" w:type="dxa"/>
          </w:tcPr>
          <w:p w:rsidR="002F0B8B" w:rsidRDefault="002F0B8B" w:rsidP="002F0B8B">
            <w:pPr>
              <w:pStyle w:val="Geenafstand"/>
              <w:jc w:val="both"/>
            </w:pPr>
            <w:proofErr w:type="spellStart"/>
            <w:r>
              <w:t>Mat.eig</w:t>
            </w:r>
            <w:proofErr w:type="spellEnd"/>
            <w:r>
              <w:t>. 1</w:t>
            </w:r>
          </w:p>
        </w:tc>
        <w:tc>
          <w:tcPr>
            <w:tcW w:w="1133" w:type="dxa"/>
          </w:tcPr>
          <w:p w:rsidR="002F0B8B" w:rsidRDefault="002F0B8B" w:rsidP="002F0B8B">
            <w:pPr>
              <w:pStyle w:val="Geenafstand"/>
              <w:jc w:val="both"/>
            </w:pPr>
            <w:proofErr w:type="spellStart"/>
            <w:r>
              <w:t>Mat.eig</w:t>
            </w:r>
            <w:proofErr w:type="spellEnd"/>
            <w:r>
              <w:t>. 2</w:t>
            </w:r>
          </w:p>
        </w:tc>
        <w:tc>
          <w:tcPr>
            <w:tcW w:w="1133" w:type="dxa"/>
          </w:tcPr>
          <w:p w:rsidR="002F0B8B" w:rsidRDefault="002F0B8B" w:rsidP="002F0B8B">
            <w:pPr>
              <w:pStyle w:val="Geenafstand"/>
              <w:jc w:val="both"/>
            </w:pPr>
            <w:proofErr w:type="spellStart"/>
            <w:r>
              <w:t>Mat.eig</w:t>
            </w:r>
            <w:proofErr w:type="spellEnd"/>
            <w:r>
              <w:t>. 3</w:t>
            </w:r>
          </w:p>
        </w:tc>
        <w:tc>
          <w:tcPr>
            <w:tcW w:w="1133" w:type="dxa"/>
          </w:tcPr>
          <w:p w:rsidR="002F0B8B" w:rsidRDefault="002F0B8B" w:rsidP="002F0B8B">
            <w:pPr>
              <w:pStyle w:val="Geenafstand"/>
              <w:jc w:val="both"/>
            </w:pPr>
            <w:proofErr w:type="spellStart"/>
            <w:r>
              <w:t>Mat.eig</w:t>
            </w:r>
            <w:proofErr w:type="spellEnd"/>
            <w:r>
              <w:t>. 4</w:t>
            </w:r>
          </w:p>
        </w:tc>
        <w:tc>
          <w:tcPr>
            <w:tcW w:w="1133" w:type="dxa"/>
          </w:tcPr>
          <w:p w:rsidR="002F0B8B" w:rsidRDefault="002F0B8B" w:rsidP="002F0B8B">
            <w:pPr>
              <w:pStyle w:val="Geenafstand"/>
              <w:jc w:val="both"/>
            </w:pPr>
            <w:proofErr w:type="spellStart"/>
            <w:r>
              <w:t>Mat.eig</w:t>
            </w:r>
            <w:proofErr w:type="spellEnd"/>
            <w:r>
              <w:t>. 5</w:t>
            </w:r>
          </w:p>
        </w:tc>
        <w:tc>
          <w:tcPr>
            <w:tcW w:w="1133" w:type="dxa"/>
          </w:tcPr>
          <w:p w:rsidR="002F0B8B" w:rsidRDefault="002F0B8B" w:rsidP="002F0B8B">
            <w:pPr>
              <w:pStyle w:val="Geenafstand"/>
              <w:jc w:val="both"/>
            </w:pPr>
            <w:proofErr w:type="spellStart"/>
            <w:r>
              <w:t>Mat.eig</w:t>
            </w:r>
            <w:proofErr w:type="spellEnd"/>
            <w:r>
              <w:t>. 6</w:t>
            </w:r>
          </w:p>
        </w:tc>
        <w:tc>
          <w:tcPr>
            <w:tcW w:w="1133" w:type="dxa"/>
          </w:tcPr>
          <w:p w:rsidR="002F0B8B" w:rsidRDefault="002F0B8B" w:rsidP="002F0B8B">
            <w:pPr>
              <w:pStyle w:val="Geenafstand"/>
              <w:jc w:val="both"/>
            </w:pPr>
          </w:p>
        </w:tc>
      </w:tr>
      <w:tr w:rsidR="002F0B8B" w:rsidTr="00C968CC">
        <w:tc>
          <w:tcPr>
            <w:tcW w:w="1132" w:type="dxa"/>
          </w:tcPr>
          <w:p w:rsidR="002F0B8B" w:rsidRDefault="002F0B8B" w:rsidP="002F0B8B">
            <w:pPr>
              <w:pStyle w:val="Geenafstand"/>
              <w:jc w:val="both"/>
            </w:pPr>
            <w:r>
              <w:t>Karton</w:t>
            </w:r>
          </w:p>
        </w:tc>
        <w:tc>
          <w:tcPr>
            <w:tcW w:w="1132"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 xml:space="preserve"> +</w:t>
            </w:r>
          </w:p>
        </w:tc>
        <w:tc>
          <w:tcPr>
            <w:tcW w:w="1133" w:type="dxa"/>
          </w:tcPr>
          <w:p w:rsidR="002F0B8B" w:rsidRDefault="002F0B8B" w:rsidP="002F0B8B">
            <w:pPr>
              <w:pStyle w:val="Geenafstand"/>
              <w:jc w:val="both"/>
            </w:pPr>
            <w:r>
              <w:t>5</w:t>
            </w:r>
          </w:p>
        </w:tc>
      </w:tr>
      <w:tr w:rsidR="002F0B8B" w:rsidTr="00C968CC">
        <w:tc>
          <w:tcPr>
            <w:tcW w:w="1132" w:type="dxa"/>
          </w:tcPr>
          <w:p w:rsidR="002F0B8B" w:rsidRDefault="002F0B8B" w:rsidP="002F0B8B">
            <w:pPr>
              <w:pStyle w:val="Geenafstand"/>
              <w:jc w:val="both"/>
            </w:pPr>
            <w:r>
              <w:t>Hout</w:t>
            </w:r>
          </w:p>
        </w:tc>
        <w:tc>
          <w:tcPr>
            <w:tcW w:w="1132"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5</w:t>
            </w:r>
          </w:p>
        </w:tc>
      </w:tr>
      <w:tr w:rsidR="002F0B8B" w:rsidTr="00C968CC">
        <w:tc>
          <w:tcPr>
            <w:tcW w:w="1132" w:type="dxa"/>
          </w:tcPr>
          <w:p w:rsidR="002F0B8B" w:rsidRDefault="002F0B8B" w:rsidP="002F0B8B">
            <w:pPr>
              <w:pStyle w:val="Geenafstand"/>
              <w:jc w:val="both"/>
            </w:pPr>
            <w:r>
              <w:t>Kunststof</w:t>
            </w:r>
          </w:p>
        </w:tc>
        <w:tc>
          <w:tcPr>
            <w:tcW w:w="1132"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3</w:t>
            </w:r>
          </w:p>
        </w:tc>
      </w:tr>
      <w:tr w:rsidR="002F0B8B" w:rsidTr="00C968CC">
        <w:tc>
          <w:tcPr>
            <w:tcW w:w="1132" w:type="dxa"/>
          </w:tcPr>
          <w:p w:rsidR="002F0B8B" w:rsidRDefault="002F0B8B" w:rsidP="002F0B8B">
            <w:pPr>
              <w:pStyle w:val="Geenafstand"/>
              <w:jc w:val="both"/>
            </w:pPr>
            <w:r>
              <w:t>ijzer</w:t>
            </w:r>
          </w:p>
        </w:tc>
        <w:tc>
          <w:tcPr>
            <w:tcW w:w="1132"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w:t>
            </w:r>
          </w:p>
        </w:tc>
        <w:tc>
          <w:tcPr>
            <w:tcW w:w="1133" w:type="dxa"/>
          </w:tcPr>
          <w:p w:rsidR="002F0B8B" w:rsidRDefault="002F0B8B" w:rsidP="002F0B8B">
            <w:pPr>
              <w:pStyle w:val="Geenafstand"/>
              <w:jc w:val="both"/>
            </w:pPr>
            <w:r>
              <w:t>2.5</w:t>
            </w:r>
          </w:p>
        </w:tc>
      </w:tr>
    </w:tbl>
    <w:p w:rsidR="00C968CC" w:rsidRDefault="002F0B8B" w:rsidP="00C968CC">
      <w:pPr>
        <w:pStyle w:val="Geenafstand"/>
        <w:jc w:val="both"/>
      </w:pPr>
      <w:r>
        <w:t>+ telt als 1</w:t>
      </w:r>
    </w:p>
    <w:p w:rsidR="002F0B8B" w:rsidRDefault="002F0B8B" w:rsidP="002F0B8B">
      <w:pPr>
        <w:pStyle w:val="Geenafstand"/>
        <w:jc w:val="both"/>
      </w:pPr>
      <w:r>
        <w:t>+/- telt als 0.5</w:t>
      </w:r>
    </w:p>
    <w:p w:rsidR="002F0B8B" w:rsidRDefault="002F0B8B" w:rsidP="002F0B8B">
      <w:pPr>
        <w:pStyle w:val="Geenafstand"/>
        <w:jc w:val="both"/>
      </w:pPr>
      <w:r>
        <w:t>- telt als 0</w:t>
      </w:r>
    </w:p>
    <w:p w:rsidR="002F0B8B" w:rsidRDefault="002F0B8B" w:rsidP="002F0B8B">
      <w:pPr>
        <w:pStyle w:val="Geenafstand"/>
        <w:jc w:val="both"/>
      </w:pPr>
    </w:p>
    <w:p w:rsidR="00027A89" w:rsidRDefault="00027A89" w:rsidP="002F0B8B">
      <w:pPr>
        <w:pStyle w:val="Geenafstand"/>
        <w:jc w:val="both"/>
        <w:rPr>
          <w:b/>
          <w:sz w:val="28"/>
          <w:szCs w:val="28"/>
        </w:rPr>
      </w:pPr>
    </w:p>
    <w:p w:rsidR="00027A89" w:rsidRDefault="00027A89" w:rsidP="002F0B8B">
      <w:pPr>
        <w:pStyle w:val="Geenafstand"/>
        <w:jc w:val="both"/>
        <w:rPr>
          <w:b/>
          <w:sz w:val="28"/>
          <w:szCs w:val="28"/>
        </w:rPr>
      </w:pPr>
    </w:p>
    <w:p w:rsidR="00027A89" w:rsidRDefault="00027A89" w:rsidP="002F0B8B">
      <w:pPr>
        <w:pStyle w:val="Geenafstand"/>
        <w:jc w:val="both"/>
        <w:rPr>
          <w:b/>
          <w:sz w:val="28"/>
          <w:szCs w:val="28"/>
        </w:rPr>
      </w:pPr>
    </w:p>
    <w:p w:rsidR="002F0B8B" w:rsidRPr="002F0B8B" w:rsidRDefault="002F0B8B" w:rsidP="002F0B8B">
      <w:pPr>
        <w:pStyle w:val="Geenafstand"/>
        <w:jc w:val="both"/>
        <w:rPr>
          <w:b/>
          <w:sz w:val="28"/>
          <w:szCs w:val="28"/>
        </w:rPr>
      </w:pPr>
      <w:r w:rsidRPr="002F0B8B">
        <w:rPr>
          <w:b/>
          <w:sz w:val="28"/>
          <w:szCs w:val="28"/>
        </w:rPr>
        <w:t>Stap 6:</w:t>
      </w:r>
    </w:p>
    <w:p w:rsidR="002F0B8B" w:rsidRDefault="002F0B8B" w:rsidP="002F0B8B">
      <w:pPr>
        <w:pStyle w:val="Geenafstand"/>
        <w:jc w:val="both"/>
      </w:pPr>
      <w:r>
        <w:t>De materialen karton en hout hebben allebei een even hoge score, omdat wij voor de opdracht een prototype moeten maken. Is het makkelijker en goedkoper deze uit karton te maken. Voor het echte ontwerp zou hout een beter materiaal zijn. Dit omdat het dan om het uiteindelijke ontwerp gaat.</w:t>
      </w:r>
    </w:p>
    <w:p w:rsidR="00027A89" w:rsidRDefault="00027A89" w:rsidP="002F0B8B">
      <w:pPr>
        <w:pStyle w:val="Geenafstand"/>
        <w:jc w:val="both"/>
      </w:pPr>
      <w:r>
        <w:t>1: Karton</w:t>
      </w:r>
    </w:p>
    <w:p w:rsidR="00027A89" w:rsidRDefault="00027A89" w:rsidP="002F0B8B">
      <w:pPr>
        <w:pStyle w:val="Geenafstand"/>
        <w:jc w:val="both"/>
      </w:pPr>
      <w:r>
        <w:t>2: Hout</w:t>
      </w:r>
    </w:p>
    <w:p w:rsidR="00027A89" w:rsidRDefault="00027A89" w:rsidP="002F0B8B">
      <w:pPr>
        <w:pStyle w:val="Geenafstand"/>
        <w:jc w:val="both"/>
      </w:pPr>
      <w:r>
        <w:t>3: Kunststof</w:t>
      </w:r>
    </w:p>
    <w:p w:rsidR="00027A89" w:rsidRDefault="00027A89" w:rsidP="002F0B8B">
      <w:pPr>
        <w:pStyle w:val="Geenafstand"/>
        <w:jc w:val="both"/>
      </w:pPr>
      <w:r>
        <w:t>4: IJzer</w:t>
      </w:r>
    </w:p>
    <w:p w:rsidR="00027A89" w:rsidRDefault="00027A89" w:rsidP="002F0B8B">
      <w:pPr>
        <w:pStyle w:val="Geenafstand"/>
        <w:jc w:val="both"/>
      </w:pPr>
    </w:p>
    <w:p w:rsidR="00027A89" w:rsidRPr="00027A89" w:rsidRDefault="00027A89" w:rsidP="002F0B8B">
      <w:pPr>
        <w:pStyle w:val="Geenafstand"/>
        <w:jc w:val="both"/>
        <w:rPr>
          <w:b/>
          <w:sz w:val="28"/>
          <w:szCs w:val="28"/>
        </w:rPr>
      </w:pPr>
      <w:r w:rsidRPr="00027A89">
        <w:rPr>
          <w:b/>
          <w:sz w:val="28"/>
          <w:szCs w:val="28"/>
        </w:rPr>
        <w:t>Stap 7:</w:t>
      </w:r>
    </w:p>
    <w:p w:rsidR="00027A89" w:rsidRDefault="00027A89" w:rsidP="002F0B8B">
      <w:pPr>
        <w:pStyle w:val="Geenafstand"/>
        <w:jc w:val="both"/>
      </w:pPr>
      <w:r>
        <w:t>Vraag 1:</w:t>
      </w:r>
    </w:p>
    <w:p w:rsidR="00027A89" w:rsidRDefault="00027A89" w:rsidP="002F0B8B">
      <w:pPr>
        <w:pStyle w:val="Geenafstand"/>
        <w:jc w:val="both"/>
      </w:pPr>
      <w:r>
        <w:t>De romp van de meeste zeilboten zal van thermoharders gemaakt zijn. De meeste rompen zijn gemaakt van polyester, dit is een thermoharder. Een thermoharder is over het algemeen steviger. Dit is een belangrijk materiaaleigenschap als het over een zeilboot gaat.</w:t>
      </w:r>
    </w:p>
    <w:p w:rsidR="00027A89" w:rsidRDefault="00027A89" w:rsidP="002F0B8B">
      <w:pPr>
        <w:pStyle w:val="Geenafstand"/>
        <w:jc w:val="both"/>
      </w:pPr>
    </w:p>
    <w:p w:rsidR="00027A89" w:rsidRDefault="00027A89" w:rsidP="002F0B8B">
      <w:pPr>
        <w:pStyle w:val="Geenafstand"/>
        <w:jc w:val="both"/>
      </w:pPr>
      <w:r>
        <w:t>Vraag 2:</w:t>
      </w:r>
    </w:p>
    <w:p w:rsidR="00027A89" w:rsidRDefault="00027A89" w:rsidP="002F0B8B">
      <w:pPr>
        <w:pStyle w:val="Geenafstand"/>
        <w:jc w:val="both"/>
      </w:pPr>
      <w:r>
        <w:t>Thermoplasten hebben een lijnstructuur. Deze kan bij verhitten langs elkaar afschuiven. Thermoharders zijn onderling overal met elkaar verbonden en vormen een soort van keten. Hierdoor is het niet om te smelten.</w:t>
      </w:r>
    </w:p>
    <w:p w:rsidR="00027A89" w:rsidRDefault="00027A89" w:rsidP="002F0B8B">
      <w:pPr>
        <w:pStyle w:val="Geenafstand"/>
        <w:jc w:val="both"/>
      </w:pPr>
    </w:p>
    <w:p w:rsidR="00027A89" w:rsidRDefault="00027A89" w:rsidP="002F0B8B">
      <w:pPr>
        <w:pStyle w:val="Geenafstand"/>
        <w:jc w:val="both"/>
      </w:pPr>
      <w:r>
        <w:t>Vraag 3:</w:t>
      </w:r>
    </w:p>
    <w:p w:rsidR="00027A89" w:rsidRDefault="00027A89" w:rsidP="002F0B8B">
      <w:pPr>
        <w:pStyle w:val="Geenafstand"/>
        <w:jc w:val="both"/>
      </w:pPr>
      <w:r>
        <w:t xml:space="preserve">Bij een zeer goedkope scooter zou ik kiezen voor aluminium, dit is heel goedkoop </w:t>
      </w:r>
      <w:r w:rsidR="00B07704">
        <w:t xml:space="preserve">en </w:t>
      </w:r>
      <w:r>
        <w:t>makkelijk te bewerken</w:t>
      </w:r>
      <w:r w:rsidR="00B07704">
        <w:t>. RVS had ook gekund, maar de lak beschermt het aluminium genoeg.</w:t>
      </w:r>
    </w:p>
    <w:p w:rsidR="00B07704" w:rsidRDefault="00B07704" w:rsidP="002F0B8B">
      <w:pPr>
        <w:pStyle w:val="Geenafstand"/>
        <w:jc w:val="both"/>
      </w:pPr>
    </w:p>
    <w:p w:rsidR="00B07704" w:rsidRDefault="00B07704" w:rsidP="002F0B8B">
      <w:pPr>
        <w:pStyle w:val="Geenafstand"/>
        <w:jc w:val="both"/>
      </w:pPr>
      <w:r>
        <w:t>Vraag 4:</w:t>
      </w:r>
    </w:p>
    <w:p w:rsidR="00B07704" w:rsidRDefault="00B07704" w:rsidP="002F0B8B">
      <w:pPr>
        <w:pStyle w:val="Geenafstand"/>
        <w:jc w:val="both"/>
      </w:pPr>
      <w:r>
        <w:t>Het materiaal wordt hout, heel goedkoop, wegwerp baar en heel licht.</w:t>
      </w:r>
    </w:p>
    <w:p w:rsidR="00B07704" w:rsidRDefault="00B07704" w:rsidP="002F0B8B">
      <w:pPr>
        <w:pStyle w:val="Geenafstand"/>
        <w:jc w:val="both"/>
      </w:pPr>
    </w:p>
    <w:p w:rsidR="00B07704" w:rsidRDefault="00B07704" w:rsidP="002F0B8B">
      <w:pPr>
        <w:pStyle w:val="Geenafstand"/>
        <w:jc w:val="both"/>
      </w:pPr>
      <w:r>
        <w:t>Vraag 5:</w:t>
      </w:r>
    </w:p>
    <w:p w:rsidR="00B07704" w:rsidRDefault="00B07704" w:rsidP="002F0B8B">
      <w:pPr>
        <w:pStyle w:val="Geenafstand"/>
        <w:jc w:val="both"/>
      </w:pPr>
      <w:r>
        <w:t>Aangezien de bank niet wordt bewerkt en het een metalen bank moet zijn blijft er maar 1 materiaal over: RVS. Dit kan tegen de regen, laat geen sporen of dergelijken op kleding achter en is behoorlijk zwaar.</w:t>
      </w:r>
    </w:p>
    <w:p w:rsidR="00B07704" w:rsidRDefault="00B07704" w:rsidP="002F0B8B">
      <w:pPr>
        <w:pStyle w:val="Geenafstand"/>
        <w:jc w:val="both"/>
      </w:pPr>
    </w:p>
    <w:p w:rsidR="00B07704" w:rsidRDefault="00B07704" w:rsidP="002F0B8B">
      <w:pPr>
        <w:pStyle w:val="Geenafstand"/>
        <w:jc w:val="both"/>
      </w:pPr>
      <w:r>
        <w:t>Vraag 6:</w:t>
      </w:r>
    </w:p>
    <w:p w:rsidR="00B07704" w:rsidRDefault="00B07704" w:rsidP="002F0B8B">
      <w:pPr>
        <w:pStyle w:val="Geenafstand"/>
        <w:jc w:val="both"/>
      </w:pPr>
      <w:r>
        <w:t xml:space="preserve">De meeste dienbladen zijn van hout. Ook voor de </w:t>
      </w:r>
      <w:proofErr w:type="spellStart"/>
      <w:r>
        <w:t>Redbull</w:t>
      </w:r>
      <w:proofErr w:type="spellEnd"/>
      <w:r>
        <w:t xml:space="preserve"> dienbladen is dit het handigst. Je kan het </w:t>
      </w:r>
      <w:proofErr w:type="spellStart"/>
      <w:r>
        <w:t>Redbull</w:t>
      </w:r>
      <w:proofErr w:type="spellEnd"/>
      <w:r>
        <w:t xml:space="preserve"> logo erop plakken en het is heel goedkoop. Dit is nodig voor de massaproductie.</w:t>
      </w:r>
    </w:p>
    <w:p w:rsidR="00B07704" w:rsidRDefault="00B07704" w:rsidP="002F0B8B">
      <w:pPr>
        <w:pStyle w:val="Geenafstand"/>
        <w:jc w:val="both"/>
      </w:pPr>
    </w:p>
    <w:p w:rsidR="00B07704" w:rsidRDefault="00B07704" w:rsidP="002F0B8B">
      <w:pPr>
        <w:pStyle w:val="Geenafstand"/>
        <w:jc w:val="both"/>
      </w:pPr>
      <w:r>
        <w:t>Vraag 7:</w:t>
      </w:r>
    </w:p>
    <w:p w:rsidR="00B07704" w:rsidRDefault="0091511F" w:rsidP="002F0B8B">
      <w:pPr>
        <w:pStyle w:val="Geenafstand"/>
        <w:jc w:val="both"/>
      </w:pPr>
      <w:r>
        <w:t xml:space="preserve">Als je aluminium bewerkt dat het tegen het water en de regen kan. Is dit de lichtste metaalsoort. </w:t>
      </w:r>
    </w:p>
    <w:sectPr w:rsidR="00B07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B3C17"/>
    <w:multiLevelType w:val="hybridMultilevel"/>
    <w:tmpl w:val="E7E875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825A3E"/>
    <w:multiLevelType w:val="hybridMultilevel"/>
    <w:tmpl w:val="1AEC154C"/>
    <w:lvl w:ilvl="0" w:tplc="2B6C5AAE">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605B9F"/>
    <w:multiLevelType w:val="hybridMultilevel"/>
    <w:tmpl w:val="93E0670A"/>
    <w:lvl w:ilvl="0" w:tplc="D236F690">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081CF4"/>
    <w:multiLevelType w:val="hybridMultilevel"/>
    <w:tmpl w:val="4A027C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F0"/>
    <w:rsid w:val="00027A89"/>
    <w:rsid w:val="001E685E"/>
    <w:rsid w:val="002F0B8B"/>
    <w:rsid w:val="00424CF0"/>
    <w:rsid w:val="0091511F"/>
    <w:rsid w:val="00B07704"/>
    <w:rsid w:val="00C968CC"/>
    <w:rsid w:val="00D30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E6C2-A683-44D5-93C3-9B1BCC08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4CF0"/>
    <w:pPr>
      <w:spacing w:after="0" w:line="240" w:lineRule="auto"/>
    </w:pPr>
  </w:style>
  <w:style w:type="table" w:styleId="Tabelraster">
    <w:name w:val="Table Grid"/>
    <w:basedOn w:val="Standaardtabel"/>
    <w:uiPriority w:val="39"/>
    <w:rsid w:val="00C96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C968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455</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2</cp:revision>
  <dcterms:created xsi:type="dcterms:W3CDTF">2017-11-02T09:51:00Z</dcterms:created>
  <dcterms:modified xsi:type="dcterms:W3CDTF">2017-11-02T10:52:00Z</dcterms:modified>
</cp:coreProperties>
</file>